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88" w:rsidRPr="00C2198C" w:rsidRDefault="00A54688" w:rsidP="00A54688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page">
              <wp:posOffset>11264900</wp:posOffset>
            </wp:positionV>
            <wp:extent cx="381000" cy="355600"/>
            <wp:effectExtent l="0" t="0" r="0" b="6350"/>
            <wp:wrapNone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98C">
        <w:rPr>
          <w:b/>
          <w:bCs/>
          <w:color w:val="00B050"/>
          <w:sz w:val="32"/>
          <w:szCs w:val="32"/>
        </w:rPr>
        <w:t>专题</w:t>
      </w:r>
      <w:r w:rsidRPr="00C2198C">
        <w:rPr>
          <w:b/>
          <w:bCs/>
          <w:color w:val="00B050"/>
          <w:sz w:val="32"/>
          <w:szCs w:val="32"/>
        </w:rPr>
        <w:t xml:space="preserve">13  </w:t>
      </w:r>
      <w:r w:rsidRPr="00C2198C">
        <w:rPr>
          <w:b/>
          <w:bCs/>
          <w:color w:val="00B050"/>
          <w:sz w:val="32"/>
          <w:szCs w:val="32"/>
        </w:rPr>
        <w:t>动能、势能和机械能</w:t>
      </w:r>
      <w:r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C2198C">
        <w:rPr>
          <w:b/>
          <w:bCs/>
          <w:color w:val="00B050"/>
          <w:sz w:val="32"/>
          <w:szCs w:val="32"/>
        </w:rPr>
        <w:t>讲和练</w:t>
      </w:r>
      <w:bookmarkEnd w:id="0"/>
    </w:p>
    <w:p w:rsidR="00A54688" w:rsidRPr="00186D3A" w:rsidRDefault="00A54688" w:rsidP="00A54688">
      <w:pPr>
        <w:spacing w:line="360" w:lineRule="auto"/>
        <w:rPr>
          <w:bCs/>
          <w:color w:val="000000"/>
          <w:szCs w:val="21"/>
        </w:rPr>
      </w:pPr>
      <w:r>
        <w:rPr>
          <w:noProof/>
        </w:rPr>
        <w:drawing>
          <wp:inline distT="0" distB="0" distL="0" distR="0">
            <wp:extent cx="1343025" cy="542925"/>
            <wp:effectExtent l="0" t="0" r="9525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1.</w:t>
      </w:r>
      <w:r w:rsidRPr="00186D3A">
        <w:rPr>
          <w:color w:val="000000"/>
          <w:kern w:val="0"/>
          <w:szCs w:val="21"/>
        </w:rPr>
        <w:t>了解：机械能概念。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2.</w:t>
      </w:r>
      <w:r w:rsidRPr="00186D3A">
        <w:rPr>
          <w:color w:val="000000"/>
          <w:kern w:val="0"/>
          <w:szCs w:val="21"/>
        </w:rPr>
        <w:t>会：解释生活中利用动能或势能的现象。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3.</w:t>
      </w:r>
      <w:r w:rsidRPr="00186D3A">
        <w:rPr>
          <w:color w:val="000000"/>
          <w:kern w:val="0"/>
          <w:szCs w:val="21"/>
        </w:rPr>
        <w:t>理解：动能和势能的概念。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4.</w:t>
      </w:r>
      <w:r w:rsidRPr="00186D3A">
        <w:rPr>
          <w:color w:val="000000"/>
          <w:kern w:val="0"/>
          <w:szCs w:val="21"/>
        </w:rPr>
        <w:t>掌握：影响物体动能和势能大小的因素；机械能守恒定律。</w:t>
      </w:r>
    </w:p>
    <w:p w:rsidR="00A54688" w:rsidRPr="00186D3A" w:rsidRDefault="00A54688" w:rsidP="00A54688">
      <w:pPr>
        <w:pStyle w:val="DefaultParagraph"/>
        <w:widowControl w:val="0"/>
        <w:spacing w:line="360" w:lineRule="auto"/>
        <w:jc w:val="both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</w:rPr>
        <w:t>1.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2017•</w:t>
      </w:r>
      <w:r w:rsidRPr="00186D3A">
        <w:rPr>
          <w:b/>
          <w:bCs/>
          <w:color w:val="000000"/>
          <w:szCs w:val="21"/>
        </w:rPr>
        <w:t>广元）</w:t>
      </w:r>
      <w:r w:rsidRPr="00186D3A">
        <w:rPr>
          <w:color w:val="000000"/>
          <w:szCs w:val="21"/>
        </w:rPr>
        <w:t>如图甲所示是小张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探究物体的动能与哪些因素有关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的实验装置。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991100" cy="77152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3" b="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（</w:t>
      </w:r>
      <w:r w:rsidRPr="00186D3A">
        <w:rPr>
          <w:color w:val="000000"/>
          <w:szCs w:val="21"/>
        </w:rPr>
        <w:t>1</w:t>
      </w:r>
      <w:r w:rsidRPr="00186D3A">
        <w:rPr>
          <w:color w:val="000000"/>
          <w:szCs w:val="21"/>
        </w:rPr>
        <w:t>）小张让大小不同的实心钢球从同一斜面上相同的高度处由静止滚下，在水平面上运动并推动木块移动，是为了探究动能大小与</w:t>
      </w:r>
      <w:r w:rsidRPr="00186D3A">
        <w:rPr>
          <w:color w:val="000000"/>
          <w:szCs w:val="21"/>
          <w:u w:val="single"/>
        </w:rPr>
        <w:t xml:space="preserve">      </w:t>
      </w:r>
      <w:r w:rsidRPr="00186D3A">
        <w:rPr>
          <w:color w:val="000000"/>
          <w:szCs w:val="21"/>
        </w:rPr>
        <w:t>的关系；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（</w:t>
      </w:r>
      <w:r w:rsidRPr="00186D3A">
        <w:rPr>
          <w:color w:val="000000"/>
          <w:szCs w:val="21"/>
        </w:rPr>
        <w:t>2</w:t>
      </w:r>
      <w:r w:rsidRPr="00186D3A">
        <w:rPr>
          <w:color w:val="000000"/>
          <w:szCs w:val="21"/>
        </w:rPr>
        <w:t>）同班同学小红发现，木块被钢球撞击后移动的距离没有其他同学的明显，认为是木块太重导致滑动摩擦力过大的原因造成。为了验证猜测，小红设计了如图乙所示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探究滑动摩擦力与压力大小关系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的实验，当接触面粗糙程度不变，用弹簧测力计拉动木块匀速直线运动时，通过多次实验得到了表格中的相关数据，请你根据表中数据帮她分析并得出，滑动摩擦力</w:t>
      </w:r>
      <w:r w:rsidRPr="00186D3A">
        <w:rPr>
          <w:color w:val="000000"/>
          <w:szCs w:val="21"/>
        </w:rPr>
        <w:t>f</w:t>
      </w:r>
      <w:r w:rsidRPr="00186D3A">
        <w:rPr>
          <w:color w:val="000000"/>
          <w:szCs w:val="21"/>
        </w:rPr>
        <w:t>与压力</w:t>
      </w:r>
      <w:r w:rsidRPr="00186D3A">
        <w:rPr>
          <w:color w:val="000000"/>
          <w:szCs w:val="21"/>
        </w:rPr>
        <w:t>F</w:t>
      </w:r>
      <w:r w:rsidRPr="00186D3A">
        <w:rPr>
          <w:color w:val="000000"/>
          <w:szCs w:val="21"/>
        </w:rPr>
        <w:t>之间的数量关系式为</w:t>
      </w:r>
      <w:r w:rsidRPr="00186D3A">
        <w:rPr>
          <w:color w:val="000000"/>
          <w:szCs w:val="21"/>
          <w:u w:val="single"/>
        </w:rPr>
        <w:t xml:space="preserve">       </w:t>
      </w:r>
      <w:r w:rsidRPr="00186D3A">
        <w:rPr>
          <w:color w:val="000000"/>
          <w:szCs w:val="21"/>
        </w:rPr>
        <w:t>。</w:t>
      </w:r>
    </w:p>
    <w:tbl>
      <w:tblPr>
        <w:tblW w:w="0" w:type="auto"/>
        <w:jc w:val="center"/>
        <w:tblBorders>
          <w:top w:val="single" w:sz="2" w:space="0" w:color="000000"/>
          <w:bottom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70"/>
        <w:gridCol w:w="1140"/>
        <w:gridCol w:w="1140"/>
        <w:gridCol w:w="1290"/>
        <w:gridCol w:w="1140"/>
        <w:gridCol w:w="1185"/>
      </w:tblGrid>
      <w:tr w:rsidR="00A54688" w:rsidTr="00367618">
        <w:trPr>
          <w:jc w:val="center"/>
        </w:trPr>
        <w:tc>
          <w:tcPr>
            <w:tcW w:w="2670" w:type="dxa"/>
            <w:tcBorders>
              <w:top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实验次数</w:t>
            </w:r>
          </w:p>
        </w:tc>
        <w:tc>
          <w:tcPr>
            <w:tcW w:w="1140" w:type="dxa"/>
            <w:tcBorders>
              <w:top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2</w:t>
            </w:r>
          </w:p>
        </w:tc>
        <w:tc>
          <w:tcPr>
            <w:tcW w:w="1290" w:type="dxa"/>
            <w:tcBorders>
              <w:top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3</w:t>
            </w:r>
          </w:p>
        </w:tc>
        <w:tc>
          <w:tcPr>
            <w:tcW w:w="1140" w:type="dxa"/>
            <w:tcBorders>
              <w:top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4</w:t>
            </w:r>
          </w:p>
        </w:tc>
        <w:tc>
          <w:tcPr>
            <w:tcW w:w="1185" w:type="dxa"/>
            <w:tcBorders>
              <w:top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5</w:t>
            </w:r>
          </w:p>
        </w:tc>
      </w:tr>
      <w:tr w:rsidR="00A54688" w:rsidTr="00367618">
        <w:trPr>
          <w:jc w:val="center"/>
        </w:trPr>
        <w:tc>
          <w:tcPr>
            <w:tcW w:w="2670" w:type="dxa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木块对木板压力</w:t>
            </w:r>
            <w:r w:rsidRPr="00186D3A">
              <w:rPr>
                <w:color w:val="000000"/>
                <w:szCs w:val="21"/>
              </w:rPr>
              <w:t>F/N</w:t>
            </w:r>
          </w:p>
        </w:tc>
        <w:tc>
          <w:tcPr>
            <w:tcW w:w="1140" w:type="dxa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2</w:t>
            </w:r>
          </w:p>
        </w:tc>
        <w:tc>
          <w:tcPr>
            <w:tcW w:w="1140" w:type="dxa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3</w:t>
            </w:r>
          </w:p>
        </w:tc>
        <w:tc>
          <w:tcPr>
            <w:tcW w:w="1290" w:type="dxa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4</w:t>
            </w:r>
          </w:p>
        </w:tc>
        <w:tc>
          <w:tcPr>
            <w:tcW w:w="1140" w:type="dxa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5</w:t>
            </w:r>
          </w:p>
        </w:tc>
        <w:tc>
          <w:tcPr>
            <w:tcW w:w="1185" w:type="dxa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6</w:t>
            </w:r>
          </w:p>
        </w:tc>
      </w:tr>
      <w:tr w:rsidR="00A54688" w:rsidTr="00367618">
        <w:trPr>
          <w:jc w:val="center"/>
        </w:trPr>
        <w:tc>
          <w:tcPr>
            <w:tcW w:w="2670" w:type="dxa"/>
            <w:tcBorders>
              <w:bottom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弹簧测力计读数</w:t>
            </w:r>
            <w:r w:rsidRPr="00186D3A">
              <w:rPr>
                <w:color w:val="000000"/>
                <w:szCs w:val="21"/>
              </w:rPr>
              <w:t>f/N</w:t>
            </w:r>
          </w:p>
        </w:tc>
        <w:tc>
          <w:tcPr>
            <w:tcW w:w="1140" w:type="dxa"/>
            <w:tcBorders>
              <w:bottom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0.6</w:t>
            </w:r>
          </w:p>
        </w:tc>
        <w:tc>
          <w:tcPr>
            <w:tcW w:w="1140" w:type="dxa"/>
            <w:tcBorders>
              <w:bottom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0.9</w:t>
            </w:r>
          </w:p>
        </w:tc>
        <w:tc>
          <w:tcPr>
            <w:tcW w:w="1290" w:type="dxa"/>
            <w:tcBorders>
              <w:bottom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1.2</w:t>
            </w:r>
          </w:p>
        </w:tc>
        <w:tc>
          <w:tcPr>
            <w:tcW w:w="1140" w:type="dxa"/>
            <w:tcBorders>
              <w:bottom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1.5</w:t>
            </w:r>
          </w:p>
        </w:tc>
        <w:tc>
          <w:tcPr>
            <w:tcW w:w="1185" w:type="dxa"/>
            <w:tcBorders>
              <w:bottom w:val="single" w:sz="8" w:space="0" w:color="000000"/>
            </w:tcBorders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1.8</w:t>
            </w:r>
          </w:p>
        </w:tc>
      </w:tr>
    </w:tbl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186D3A">
        <w:rPr>
          <w:szCs w:val="21"/>
        </w:rPr>
        <w:t>2.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2017•</w:t>
      </w:r>
      <w:r w:rsidRPr="00186D3A">
        <w:rPr>
          <w:b/>
          <w:bCs/>
          <w:color w:val="000000"/>
          <w:szCs w:val="21"/>
        </w:rPr>
        <w:t>扬州）</w:t>
      </w:r>
      <w:r w:rsidRPr="00186D3A">
        <w:rPr>
          <w:color w:val="000000"/>
          <w:szCs w:val="21"/>
        </w:rPr>
        <w:t>扬州城区的高层建筑越来越多，但高空抛物却存在巨大的安全隐患，因为高处的物体具有较大的（</w:t>
      </w:r>
      <w:r w:rsidRPr="00186D3A">
        <w:rPr>
          <w:color w:val="000000"/>
          <w:szCs w:val="21"/>
        </w:rPr>
        <w:t xml:space="preserve">  </w:t>
      </w:r>
      <w:r w:rsidRPr="00186D3A">
        <w:rPr>
          <w:color w:val="000000"/>
          <w:szCs w:val="21"/>
        </w:rPr>
        <w:t>）。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．弹性势能</w:t>
      </w:r>
      <w:r w:rsidRPr="00186D3A">
        <w:rPr>
          <w:color w:val="000000"/>
          <w:szCs w:val="21"/>
        </w:rPr>
        <w:t xml:space="preserve">  B</w:t>
      </w:r>
      <w:r w:rsidRPr="00186D3A">
        <w:rPr>
          <w:color w:val="000000"/>
          <w:szCs w:val="21"/>
        </w:rPr>
        <w:t>．重力势能</w:t>
      </w:r>
      <w:r w:rsidRPr="00186D3A">
        <w:rPr>
          <w:color w:val="000000"/>
          <w:szCs w:val="21"/>
        </w:rPr>
        <w:t xml:space="preserve">  C</w:t>
      </w:r>
      <w:r w:rsidRPr="00186D3A">
        <w:rPr>
          <w:color w:val="000000"/>
          <w:szCs w:val="21"/>
        </w:rPr>
        <w:t>．体积</w:t>
      </w:r>
      <w:r w:rsidRPr="00186D3A">
        <w:rPr>
          <w:color w:val="000000"/>
          <w:szCs w:val="21"/>
        </w:rPr>
        <w:t xml:space="preserve">  D</w:t>
      </w:r>
      <w:r w:rsidRPr="00186D3A">
        <w:rPr>
          <w:color w:val="000000"/>
          <w:szCs w:val="21"/>
        </w:rPr>
        <w:t>．阻力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3</w:t>
      </w:r>
      <w:r w:rsidRPr="00186D3A">
        <w:rPr>
          <w:color w:val="000000"/>
          <w:szCs w:val="21"/>
        </w:rPr>
        <w:t>．</w:t>
      </w:r>
      <w:r w:rsidRPr="00186D3A">
        <w:rPr>
          <w:b/>
          <w:color w:val="000000"/>
          <w:szCs w:val="21"/>
        </w:rPr>
        <w:t>（</w:t>
      </w:r>
      <w:r w:rsidRPr="00186D3A">
        <w:rPr>
          <w:b/>
          <w:color w:val="000000"/>
          <w:szCs w:val="21"/>
        </w:rPr>
        <w:t>2018·</w:t>
      </w:r>
      <w:r w:rsidRPr="00186D3A">
        <w:rPr>
          <w:b/>
          <w:color w:val="000000"/>
          <w:szCs w:val="21"/>
        </w:rPr>
        <w:t>临沂）</w:t>
      </w:r>
      <w:r w:rsidRPr="00186D3A">
        <w:rPr>
          <w:color w:val="000000"/>
          <w:szCs w:val="21"/>
        </w:rPr>
        <w:t>如图所示，单摆中的小球在</w:t>
      </w:r>
      <w:r w:rsidRPr="00186D3A">
        <w:rPr>
          <w:color w:val="000000"/>
          <w:szCs w:val="21"/>
        </w:rPr>
        <w:t>ABC</w:t>
      </w:r>
      <w:r w:rsidRPr="00186D3A">
        <w:rPr>
          <w:color w:val="000000"/>
          <w:szCs w:val="21"/>
        </w:rPr>
        <w:t>间不停地往复运动，如果不考虑阻力的影响，以下说法错误的是（　　）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center"/>
        <w:textAlignment w:val="center"/>
        <w:rPr>
          <w:color w:val="C00000"/>
          <w:szCs w:val="21"/>
        </w:rPr>
      </w:pPr>
      <w:r>
        <w:rPr>
          <w:noProof/>
          <w:color w:val="C00000"/>
          <w:szCs w:val="21"/>
        </w:rPr>
        <w:lastRenderedPageBreak/>
        <w:drawing>
          <wp:inline distT="0" distB="0" distL="0" distR="0">
            <wp:extent cx="1114425" cy="1133475"/>
            <wp:effectExtent l="0" t="0" r="9525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．小球在</w:t>
      </w: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、</w:t>
      </w: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处的势能最大；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．小球在</w:t>
      </w: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处只受重力作用；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．小球由</w:t>
      </w: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到</w:t>
      </w: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过程中，重力势能转化为动能；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D</w:t>
      </w:r>
      <w:r w:rsidRPr="00186D3A">
        <w:rPr>
          <w:color w:val="000000"/>
          <w:szCs w:val="21"/>
        </w:rPr>
        <w:t>．小球运动到</w:t>
      </w: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处时，如果受到的外力全部消失，将保持静止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4</w:t>
      </w:r>
      <w:r w:rsidRPr="00186D3A">
        <w:rPr>
          <w:color w:val="000000"/>
          <w:szCs w:val="21"/>
        </w:rPr>
        <w:t>．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2018·</w:t>
      </w:r>
      <w:r w:rsidRPr="00186D3A">
        <w:rPr>
          <w:b/>
          <w:bCs/>
          <w:color w:val="000000"/>
          <w:szCs w:val="21"/>
        </w:rPr>
        <w:t>潍坊）</w:t>
      </w:r>
      <w:r w:rsidRPr="00186D3A">
        <w:rPr>
          <w:color w:val="000000"/>
          <w:szCs w:val="21"/>
        </w:rPr>
        <w:t>某同学在探究弹性势能大小与形变量的关系时，猜测弹性势能可能与形变量</w:t>
      </w:r>
      <w:r w:rsidRPr="00186D3A">
        <w:rPr>
          <w:color w:val="000000"/>
          <w:szCs w:val="21"/>
        </w:rPr>
        <w:t>x</w:t>
      </w:r>
      <w:r w:rsidRPr="00186D3A">
        <w:rPr>
          <w:color w:val="000000"/>
          <w:szCs w:val="21"/>
        </w:rPr>
        <w:t>成正比，也可能与形变量的平方</w:t>
      </w:r>
      <w:r w:rsidRPr="00186D3A">
        <w:rPr>
          <w:color w:val="000000"/>
          <w:szCs w:val="21"/>
        </w:rPr>
        <w:t>x</w:t>
      </w:r>
      <w:r w:rsidRPr="00186D3A">
        <w:rPr>
          <w:color w:val="000000"/>
          <w:szCs w:val="21"/>
          <w:vertAlign w:val="superscript"/>
        </w:rPr>
        <w:t>2</w:t>
      </w:r>
      <w:r w:rsidRPr="00186D3A">
        <w:rPr>
          <w:color w:val="000000"/>
          <w:szCs w:val="21"/>
        </w:rPr>
        <w:t>成正比。用如图装置进行探究，将弹簧套在光滑竖直杆上且底端固定在水平面上，刻度尺与杆平行，进行了如下操作：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color w:val="C00000"/>
          <w:szCs w:val="21"/>
        </w:rPr>
      </w:pPr>
      <w:r>
        <w:rPr>
          <w:noProof/>
          <w:color w:val="C00000"/>
          <w:szCs w:val="21"/>
        </w:rPr>
        <w:drawing>
          <wp:inline distT="0" distB="0" distL="0" distR="0">
            <wp:extent cx="3962400" cy="1790700"/>
            <wp:effectExtent l="0" t="0" r="0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rFonts w:ascii="宋体" w:hAnsi="宋体" w:cs="宋体" w:hint="eastAsia"/>
          <w:color w:val="000000"/>
          <w:szCs w:val="21"/>
        </w:rPr>
        <w:t>①</w:t>
      </w:r>
      <w:r w:rsidRPr="00186D3A">
        <w:rPr>
          <w:color w:val="000000"/>
          <w:szCs w:val="21"/>
        </w:rPr>
        <w:t>弹簧处于自由状态时，读出其上端距水平面的高度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0</w:t>
      </w:r>
      <w:r w:rsidRPr="00186D3A">
        <w:rPr>
          <w:color w:val="000000"/>
          <w:szCs w:val="21"/>
        </w:rPr>
        <w:t>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rFonts w:ascii="宋体" w:hAnsi="宋体" w:cs="宋体" w:hint="eastAsia"/>
          <w:color w:val="000000"/>
          <w:szCs w:val="21"/>
        </w:rPr>
        <w:t>②</w:t>
      </w:r>
      <w:r w:rsidRPr="00186D3A">
        <w:rPr>
          <w:color w:val="000000"/>
          <w:szCs w:val="21"/>
        </w:rPr>
        <w:t>将中间有孔的小铁块套在光滑杆上放于弹簧上端，竖直向下按压铁块，读出此时弹簧上端到水平面的高度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1</w:t>
      </w:r>
      <w:r w:rsidRPr="00186D3A">
        <w:rPr>
          <w:color w:val="000000"/>
          <w:szCs w:val="21"/>
        </w:rPr>
        <w:t>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rFonts w:ascii="宋体" w:hAnsi="宋体" w:cs="宋体" w:hint="eastAsia"/>
          <w:color w:val="000000"/>
          <w:szCs w:val="21"/>
        </w:rPr>
        <w:t>③</w:t>
      </w:r>
      <w:r w:rsidRPr="00186D3A">
        <w:rPr>
          <w:color w:val="000000"/>
          <w:szCs w:val="21"/>
        </w:rPr>
        <w:t>释放小铁块，当铁块上升到最大高度时，读出铁块下端到水平面的高度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2</w:t>
      </w:r>
      <w:r w:rsidRPr="00186D3A">
        <w:rPr>
          <w:color w:val="000000"/>
          <w:szCs w:val="21"/>
        </w:rPr>
        <w:t>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rFonts w:ascii="宋体" w:hAnsi="宋体" w:cs="宋体" w:hint="eastAsia"/>
          <w:color w:val="000000"/>
          <w:szCs w:val="21"/>
        </w:rPr>
        <w:t>④</w:t>
      </w:r>
      <w:r w:rsidRPr="00186D3A">
        <w:rPr>
          <w:color w:val="000000"/>
          <w:szCs w:val="21"/>
        </w:rPr>
        <w:t>改变弹簧的压缩长度，重复步骤</w:t>
      </w:r>
      <w:r w:rsidRPr="00186D3A">
        <w:rPr>
          <w:rFonts w:ascii="宋体" w:hAnsi="宋体" w:cs="宋体" w:hint="eastAsia"/>
          <w:color w:val="000000"/>
          <w:szCs w:val="21"/>
        </w:rPr>
        <w:t>②③</w:t>
      </w:r>
      <w:r w:rsidRPr="00186D3A">
        <w:rPr>
          <w:color w:val="000000"/>
          <w:szCs w:val="21"/>
        </w:rPr>
        <w:t>，将测出的数据记录在表格中，并计算出弹簧的形变量</w:t>
      </w:r>
      <w:r w:rsidRPr="00186D3A">
        <w:rPr>
          <w:color w:val="000000"/>
          <w:szCs w:val="21"/>
        </w:rPr>
        <w:t>x</w:t>
      </w:r>
      <w:r w:rsidRPr="00186D3A">
        <w:rPr>
          <w:color w:val="000000"/>
          <w:szCs w:val="21"/>
        </w:rPr>
        <w:t>、形变量的平方</w:t>
      </w:r>
      <w:r w:rsidRPr="00186D3A">
        <w:rPr>
          <w:color w:val="000000"/>
          <w:szCs w:val="21"/>
        </w:rPr>
        <w:t>x</w:t>
      </w:r>
      <w:r w:rsidRPr="00186D3A">
        <w:rPr>
          <w:color w:val="000000"/>
          <w:szCs w:val="21"/>
          <w:vertAlign w:val="superscript"/>
        </w:rPr>
        <w:t>2</w:t>
      </w:r>
      <w:r w:rsidRPr="00186D3A">
        <w:rPr>
          <w:color w:val="000000"/>
          <w:szCs w:val="21"/>
        </w:rPr>
        <w:t>和小铁块上升的距离</w:t>
      </w:r>
      <w:r w:rsidRPr="00186D3A">
        <w:rPr>
          <w:rFonts w:ascii="Cambria Math" w:hAnsi="Cambria Math" w:cs="Cambria Math"/>
          <w:color w:val="000000"/>
          <w:szCs w:val="21"/>
        </w:rPr>
        <w:t>△</w:t>
      </w:r>
      <w:r w:rsidRPr="00186D3A">
        <w:rPr>
          <w:color w:val="000000"/>
          <w:szCs w:val="21"/>
        </w:rPr>
        <w:t>h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74"/>
        <w:gridCol w:w="990"/>
        <w:gridCol w:w="1210"/>
        <w:gridCol w:w="1180"/>
        <w:gridCol w:w="1130"/>
        <w:gridCol w:w="1300"/>
        <w:gridCol w:w="1254"/>
      </w:tblGrid>
      <w:tr w:rsidR="00A54688" w:rsidTr="00367618">
        <w:trPr>
          <w:jc w:val="center"/>
        </w:trPr>
        <w:tc>
          <w:tcPr>
            <w:tcW w:w="117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实验次数</w:t>
            </w:r>
          </w:p>
        </w:tc>
        <w:tc>
          <w:tcPr>
            <w:tcW w:w="99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h</w:t>
            </w:r>
            <w:r w:rsidRPr="00186D3A">
              <w:rPr>
                <w:color w:val="000000"/>
                <w:szCs w:val="21"/>
                <w:vertAlign w:val="subscript"/>
              </w:rPr>
              <w:t>0</w:t>
            </w:r>
            <w:r w:rsidRPr="00186D3A">
              <w:rPr>
                <w:color w:val="000000"/>
                <w:szCs w:val="21"/>
              </w:rPr>
              <w:t>/m</w:t>
            </w:r>
          </w:p>
        </w:tc>
        <w:tc>
          <w:tcPr>
            <w:tcW w:w="121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h</w:t>
            </w:r>
            <w:r w:rsidRPr="00186D3A">
              <w:rPr>
                <w:color w:val="000000"/>
                <w:szCs w:val="21"/>
                <w:vertAlign w:val="subscript"/>
              </w:rPr>
              <w:t>1</w:t>
            </w:r>
            <w:r w:rsidRPr="00186D3A">
              <w:rPr>
                <w:color w:val="000000"/>
                <w:szCs w:val="21"/>
              </w:rPr>
              <w:t>/m</w:t>
            </w:r>
          </w:p>
        </w:tc>
        <w:tc>
          <w:tcPr>
            <w:tcW w:w="118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h</w:t>
            </w:r>
            <w:r w:rsidRPr="00186D3A">
              <w:rPr>
                <w:color w:val="000000"/>
                <w:szCs w:val="21"/>
                <w:vertAlign w:val="subscript"/>
              </w:rPr>
              <w:t>2</w:t>
            </w:r>
            <w:r w:rsidRPr="00186D3A">
              <w:rPr>
                <w:color w:val="000000"/>
                <w:szCs w:val="21"/>
              </w:rPr>
              <w:t>/m</w:t>
            </w:r>
          </w:p>
        </w:tc>
        <w:tc>
          <w:tcPr>
            <w:tcW w:w="113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x/m</w:t>
            </w:r>
          </w:p>
        </w:tc>
        <w:tc>
          <w:tcPr>
            <w:tcW w:w="130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X</w:t>
            </w:r>
            <w:r w:rsidRPr="00186D3A">
              <w:rPr>
                <w:color w:val="000000"/>
                <w:szCs w:val="21"/>
                <w:vertAlign w:val="superscript"/>
              </w:rPr>
              <w:t>2</w:t>
            </w:r>
            <w:r w:rsidRPr="00186D3A">
              <w:rPr>
                <w:color w:val="000000"/>
                <w:szCs w:val="21"/>
              </w:rPr>
              <w:t>/m</w:t>
            </w:r>
            <w:r w:rsidRPr="00186D3A"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25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rFonts w:ascii="Cambria Math" w:hAnsi="Cambria Math" w:cs="Cambria Math"/>
                <w:color w:val="000000"/>
                <w:szCs w:val="21"/>
              </w:rPr>
              <w:t>△</w:t>
            </w:r>
            <w:r w:rsidRPr="00186D3A">
              <w:rPr>
                <w:color w:val="000000"/>
                <w:szCs w:val="21"/>
              </w:rPr>
              <w:t>h/m</w:t>
            </w:r>
          </w:p>
        </w:tc>
      </w:tr>
      <w:tr w:rsidR="00A54688" w:rsidTr="00367618">
        <w:trPr>
          <w:jc w:val="center"/>
        </w:trPr>
        <w:tc>
          <w:tcPr>
            <w:tcW w:w="117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</w:t>
            </w:r>
          </w:p>
        </w:tc>
        <w:tc>
          <w:tcPr>
            <w:tcW w:w="99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0.50</w:t>
            </w:r>
          </w:p>
        </w:tc>
        <w:tc>
          <w:tcPr>
            <w:tcW w:w="121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0.40</w:t>
            </w:r>
          </w:p>
        </w:tc>
        <w:tc>
          <w:tcPr>
            <w:tcW w:w="118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0.55</w:t>
            </w:r>
          </w:p>
        </w:tc>
        <w:tc>
          <w:tcPr>
            <w:tcW w:w="113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0.40</w:t>
            </w:r>
          </w:p>
        </w:tc>
        <w:tc>
          <w:tcPr>
            <w:tcW w:w="130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0.01</w:t>
            </w:r>
          </w:p>
        </w:tc>
        <w:tc>
          <w:tcPr>
            <w:tcW w:w="125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0.15</w:t>
            </w:r>
          </w:p>
        </w:tc>
      </w:tr>
      <w:tr w:rsidR="00A54688" w:rsidTr="00367618">
        <w:trPr>
          <w:jc w:val="center"/>
        </w:trPr>
        <w:tc>
          <w:tcPr>
            <w:tcW w:w="117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2</w:t>
            </w:r>
          </w:p>
        </w:tc>
        <w:tc>
          <w:tcPr>
            <w:tcW w:w="99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0.50</w:t>
            </w:r>
          </w:p>
        </w:tc>
        <w:tc>
          <w:tcPr>
            <w:tcW w:w="121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0.30</w:t>
            </w:r>
          </w:p>
        </w:tc>
        <w:tc>
          <w:tcPr>
            <w:tcW w:w="118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0.90</w:t>
            </w:r>
          </w:p>
        </w:tc>
        <w:tc>
          <w:tcPr>
            <w:tcW w:w="113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0.20</w:t>
            </w:r>
          </w:p>
        </w:tc>
        <w:tc>
          <w:tcPr>
            <w:tcW w:w="130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0.04</w:t>
            </w:r>
          </w:p>
        </w:tc>
        <w:tc>
          <w:tcPr>
            <w:tcW w:w="125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0.60</w:t>
            </w:r>
          </w:p>
        </w:tc>
      </w:tr>
      <w:tr w:rsidR="00A54688" w:rsidTr="00367618">
        <w:trPr>
          <w:jc w:val="center"/>
        </w:trPr>
        <w:tc>
          <w:tcPr>
            <w:tcW w:w="117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3</w:t>
            </w:r>
          </w:p>
        </w:tc>
        <w:tc>
          <w:tcPr>
            <w:tcW w:w="99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0.50</w:t>
            </w:r>
          </w:p>
        </w:tc>
        <w:tc>
          <w:tcPr>
            <w:tcW w:w="121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0.20</w:t>
            </w:r>
          </w:p>
        </w:tc>
        <w:tc>
          <w:tcPr>
            <w:tcW w:w="118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1.55</w:t>
            </w:r>
          </w:p>
        </w:tc>
        <w:tc>
          <w:tcPr>
            <w:tcW w:w="113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0.30</w:t>
            </w:r>
          </w:p>
        </w:tc>
        <w:tc>
          <w:tcPr>
            <w:tcW w:w="130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0.09</w:t>
            </w:r>
          </w:p>
        </w:tc>
        <w:tc>
          <w:tcPr>
            <w:tcW w:w="125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1.35</w:t>
            </w:r>
          </w:p>
        </w:tc>
      </w:tr>
      <w:tr w:rsidR="00A54688" w:rsidTr="00367618">
        <w:trPr>
          <w:jc w:val="center"/>
        </w:trPr>
        <w:tc>
          <w:tcPr>
            <w:tcW w:w="117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4</w:t>
            </w:r>
          </w:p>
        </w:tc>
        <w:tc>
          <w:tcPr>
            <w:tcW w:w="99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0.50</w:t>
            </w:r>
          </w:p>
        </w:tc>
        <w:tc>
          <w:tcPr>
            <w:tcW w:w="121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0.15</w:t>
            </w:r>
          </w:p>
        </w:tc>
        <w:tc>
          <w:tcPr>
            <w:tcW w:w="118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2.00</w:t>
            </w:r>
          </w:p>
        </w:tc>
        <w:tc>
          <w:tcPr>
            <w:tcW w:w="113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0.35</w:t>
            </w:r>
          </w:p>
        </w:tc>
        <w:tc>
          <w:tcPr>
            <w:tcW w:w="1300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0.12</w:t>
            </w:r>
          </w:p>
        </w:tc>
        <w:tc>
          <w:tcPr>
            <w:tcW w:w="1254" w:type="dxa"/>
          </w:tcPr>
          <w:p w:rsidR="00A54688" w:rsidRPr="00186D3A" w:rsidRDefault="00A54688" w:rsidP="00367618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1.85</w:t>
            </w:r>
          </w:p>
        </w:tc>
      </w:tr>
    </w:tbl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（</w:t>
      </w:r>
      <w:r w:rsidRPr="00186D3A">
        <w:rPr>
          <w:color w:val="000000"/>
          <w:szCs w:val="21"/>
        </w:rPr>
        <w:t>1</w:t>
      </w:r>
      <w:r w:rsidRPr="00186D3A">
        <w:rPr>
          <w:color w:val="000000"/>
          <w:szCs w:val="21"/>
        </w:rPr>
        <w:t>）实验中弹簧的形变量</w:t>
      </w:r>
      <w:r w:rsidRPr="00186D3A">
        <w:rPr>
          <w:color w:val="000000"/>
          <w:szCs w:val="21"/>
        </w:rPr>
        <w:t>x=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  <w:u w:val="single"/>
        </w:rPr>
        <w:t xml:space="preserve">        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</w:rPr>
        <w:t>（用所测物理量符号表示）；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lastRenderedPageBreak/>
        <w:t>（</w:t>
      </w:r>
      <w:r w:rsidRPr="00186D3A">
        <w:rPr>
          <w:color w:val="000000"/>
          <w:szCs w:val="21"/>
        </w:rPr>
        <w:t>2</w:t>
      </w:r>
      <w:r w:rsidRPr="00186D3A">
        <w:rPr>
          <w:color w:val="000000"/>
          <w:szCs w:val="21"/>
        </w:rPr>
        <w:t>）本实验中，弹簧弹性势能大小是通过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  <w:u w:val="single"/>
        </w:rPr>
        <w:t xml:space="preserve">    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</w:rPr>
        <w:t>来间接反映的；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．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1</w:t>
      </w:r>
      <w:r w:rsidRPr="00186D3A">
        <w:rPr>
          <w:color w:val="000000"/>
          <w:szCs w:val="21"/>
        </w:rPr>
        <w:t xml:space="preserve">        B</w:t>
      </w:r>
      <w:r w:rsidRPr="00186D3A">
        <w:rPr>
          <w:color w:val="000000"/>
          <w:szCs w:val="21"/>
        </w:rPr>
        <w:t>．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 xml:space="preserve">2         </w:t>
      </w: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．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2</w:t>
      </w:r>
      <w:r w:rsidRPr="00186D3A">
        <w:rPr>
          <w:color w:val="000000"/>
          <w:szCs w:val="21"/>
        </w:rPr>
        <w:t>﹣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0</w:t>
      </w:r>
      <w:r w:rsidRPr="00186D3A">
        <w:rPr>
          <w:color w:val="000000"/>
          <w:szCs w:val="21"/>
        </w:rPr>
        <w:t xml:space="preserve">           D</w:t>
      </w:r>
      <w:r w:rsidRPr="00186D3A">
        <w:rPr>
          <w:color w:val="000000"/>
          <w:szCs w:val="21"/>
        </w:rPr>
        <w:t>．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2</w:t>
      </w:r>
      <w:r w:rsidRPr="00186D3A">
        <w:rPr>
          <w:color w:val="000000"/>
          <w:szCs w:val="21"/>
        </w:rPr>
        <w:t>﹣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  <w:vertAlign w:val="subscript"/>
        </w:rPr>
        <w:t>1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（</w:t>
      </w:r>
      <w:r w:rsidRPr="00186D3A">
        <w:rPr>
          <w:color w:val="000000"/>
          <w:szCs w:val="21"/>
        </w:rPr>
        <w:t>3</w:t>
      </w:r>
      <w:r w:rsidRPr="00186D3A">
        <w:rPr>
          <w:color w:val="000000"/>
          <w:szCs w:val="21"/>
        </w:rPr>
        <w:t>）该同学根据表中数据分别做出图甲</w:t>
      </w:r>
      <w:r w:rsidRPr="00186D3A">
        <w:rPr>
          <w:rFonts w:ascii="Cambria Math" w:hAnsi="Cambria Math" w:cs="Cambria Math"/>
          <w:color w:val="000000"/>
          <w:szCs w:val="21"/>
        </w:rPr>
        <w:t>△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</w:rPr>
        <w:t>﹣</w:t>
      </w:r>
      <w:r w:rsidRPr="00186D3A">
        <w:rPr>
          <w:color w:val="000000"/>
          <w:szCs w:val="21"/>
        </w:rPr>
        <w:t>x</w:t>
      </w:r>
      <w:r w:rsidRPr="00186D3A">
        <w:rPr>
          <w:color w:val="000000"/>
          <w:szCs w:val="21"/>
        </w:rPr>
        <w:t>和图乙</w:t>
      </w:r>
      <w:r w:rsidRPr="00186D3A">
        <w:rPr>
          <w:rFonts w:ascii="Cambria Math" w:hAnsi="Cambria Math" w:cs="Cambria Math"/>
          <w:color w:val="000000"/>
          <w:szCs w:val="21"/>
        </w:rPr>
        <w:t>△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</w:rPr>
        <w:t>﹣</w:t>
      </w:r>
      <w:r w:rsidRPr="00186D3A">
        <w:rPr>
          <w:color w:val="000000"/>
          <w:szCs w:val="21"/>
        </w:rPr>
        <w:t>x</w:t>
      </w:r>
      <w:r w:rsidRPr="00186D3A">
        <w:rPr>
          <w:color w:val="000000"/>
          <w:szCs w:val="21"/>
          <w:vertAlign w:val="superscript"/>
        </w:rPr>
        <w:t>2</w:t>
      </w:r>
      <w:r w:rsidRPr="00186D3A">
        <w:rPr>
          <w:color w:val="000000"/>
          <w:szCs w:val="21"/>
        </w:rPr>
        <w:t>图象，由此得到的结论是弹簧弹性势能的大小与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  <w:u w:val="single"/>
        </w:rPr>
        <w:t xml:space="preserve">             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</w:rPr>
        <w:t>成正比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5.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2017•</w:t>
      </w:r>
      <w:r w:rsidRPr="00186D3A">
        <w:rPr>
          <w:b/>
          <w:bCs/>
          <w:color w:val="000000"/>
          <w:szCs w:val="21"/>
        </w:rPr>
        <w:t>眉山）</w:t>
      </w:r>
      <w:r w:rsidRPr="00186D3A">
        <w:rPr>
          <w:color w:val="000000"/>
          <w:szCs w:val="21"/>
        </w:rPr>
        <w:t>如图所示，人造卫星沿椭圆形轨道绕地球运行，下列说法正确的是（</w:t>
      </w:r>
      <w:r w:rsidRPr="00186D3A">
        <w:rPr>
          <w:color w:val="000000"/>
          <w:szCs w:val="21"/>
        </w:rPr>
        <w:t xml:space="preserve">  </w:t>
      </w:r>
      <w:r w:rsidRPr="00186D3A">
        <w:rPr>
          <w:color w:val="000000"/>
          <w:szCs w:val="21"/>
        </w:rPr>
        <w:t>）。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38300" cy="100012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1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．卫星在近地点时，动能最大，机械能最大；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．卫星在远地点时，势能最大，机械能最大；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．卫星从近地点向远地点运行时，动能逐渐减小，势能逐渐增大，机械能不变；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D</w:t>
      </w:r>
      <w:r w:rsidRPr="00186D3A">
        <w:rPr>
          <w:color w:val="000000"/>
          <w:szCs w:val="21"/>
        </w:rPr>
        <w:t>．卫星从远地点向近地点运行时，动能逐渐减小，势能逐渐增大，机械能不变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szCs w:val="21"/>
        </w:rPr>
        <w:t>6.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2017•</w:t>
      </w:r>
      <w:r w:rsidRPr="00186D3A">
        <w:rPr>
          <w:b/>
          <w:bCs/>
          <w:color w:val="000000"/>
          <w:szCs w:val="21"/>
        </w:rPr>
        <w:t>广州）</w:t>
      </w:r>
      <w:r w:rsidRPr="00186D3A">
        <w:rPr>
          <w:color w:val="000000"/>
          <w:szCs w:val="21"/>
        </w:rPr>
        <w:t>电梯匀速上升过程中，电梯的（</w:t>
      </w:r>
      <w:r w:rsidRPr="00186D3A">
        <w:rPr>
          <w:color w:val="000000"/>
          <w:szCs w:val="21"/>
        </w:rPr>
        <w:t xml:space="preserve">   </w:t>
      </w:r>
      <w:r w:rsidRPr="00186D3A">
        <w:rPr>
          <w:color w:val="000000"/>
          <w:szCs w:val="21"/>
        </w:rPr>
        <w:t>）。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A.</w:t>
      </w:r>
      <w:r w:rsidRPr="00186D3A">
        <w:rPr>
          <w:color w:val="000000"/>
          <w:szCs w:val="21"/>
        </w:rPr>
        <w:t>动能保持不变</w:t>
      </w:r>
      <w:r w:rsidRPr="00186D3A">
        <w:rPr>
          <w:color w:val="000000"/>
          <w:szCs w:val="21"/>
        </w:rPr>
        <w:t xml:space="preserve">  B.</w:t>
      </w:r>
      <w:r w:rsidRPr="00186D3A">
        <w:rPr>
          <w:color w:val="000000"/>
          <w:szCs w:val="21"/>
        </w:rPr>
        <w:t>机械能保持不变</w:t>
      </w:r>
      <w:r w:rsidRPr="00186D3A">
        <w:rPr>
          <w:color w:val="000000"/>
          <w:szCs w:val="21"/>
        </w:rPr>
        <w:t xml:space="preserve">  C.</w:t>
      </w:r>
      <w:r w:rsidRPr="00186D3A">
        <w:rPr>
          <w:color w:val="000000"/>
          <w:szCs w:val="21"/>
        </w:rPr>
        <w:t>重力势能保持不变</w:t>
      </w:r>
      <w:r w:rsidRPr="00186D3A">
        <w:rPr>
          <w:color w:val="000000"/>
          <w:szCs w:val="21"/>
        </w:rPr>
        <w:t xml:space="preserve">  D.</w:t>
      </w:r>
      <w:r w:rsidRPr="00186D3A">
        <w:rPr>
          <w:color w:val="000000"/>
          <w:szCs w:val="21"/>
        </w:rPr>
        <w:t>动能转化为重力势能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szCs w:val="21"/>
        </w:rPr>
        <w:t>7</w:t>
      </w:r>
      <w:r w:rsidRPr="00186D3A">
        <w:rPr>
          <w:color w:val="000000"/>
          <w:szCs w:val="21"/>
        </w:rPr>
        <w:t>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2017•</w:t>
      </w:r>
      <w:r w:rsidRPr="00186D3A">
        <w:rPr>
          <w:b/>
          <w:bCs/>
          <w:color w:val="000000"/>
          <w:szCs w:val="21"/>
        </w:rPr>
        <w:t>绵阳）</w:t>
      </w:r>
      <w:r w:rsidRPr="00186D3A">
        <w:rPr>
          <w:color w:val="000000"/>
          <w:szCs w:val="21"/>
        </w:rPr>
        <w:t>2017</w:t>
      </w:r>
      <w:r w:rsidRPr="00186D3A">
        <w:rPr>
          <w:color w:val="000000"/>
          <w:szCs w:val="21"/>
        </w:rPr>
        <w:t>年</w:t>
      </w:r>
      <w:r w:rsidRPr="00186D3A">
        <w:rPr>
          <w:color w:val="000000"/>
          <w:szCs w:val="21"/>
        </w:rPr>
        <w:t>4</w:t>
      </w:r>
      <w:r w:rsidRPr="00186D3A">
        <w:rPr>
          <w:color w:val="000000"/>
          <w:szCs w:val="21"/>
        </w:rPr>
        <w:t>月</w:t>
      </w:r>
      <w:r w:rsidRPr="00186D3A">
        <w:rPr>
          <w:color w:val="000000"/>
          <w:szCs w:val="21"/>
        </w:rPr>
        <w:t>20</w:t>
      </w:r>
      <w:r w:rsidRPr="00186D3A">
        <w:rPr>
          <w:color w:val="000000"/>
          <w:szCs w:val="21"/>
        </w:rPr>
        <w:t>日</w:t>
      </w:r>
      <w:r w:rsidRPr="00186D3A">
        <w:rPr>
          <w:color w:val="000000"/>
          <w:szCs w:val="21"/>
        </w:rPr>
        <w:t>19</w:t>
      </w:r>
      <w:r w:rsidRPr="00186D3A">
        <w:rPr>
          <w:color w:val="000000"/>
          <w:szCs w:val="21"/>
        </w:rPr>
        <w:t>点</w:t>
      </w:r>
      <w:r w:rsidRPr="00186D3A">
        <w:rPr>
          <w:color w:val="000000"/>
          <w:szCs w:val="21"/>
        </w:rPr>
        <w:t>41</w:t>
      </w:r>
      <w:r w:rsidRPr="00186D3A">
        <w:rPr>
          <w:color w:val="000000"/>
          <w:szCs w:val="21"/>
        </w:rPr>
        <w:t>分在文昌航天发射场，长征七号重型运载火箭搭载天舟一号货运飞船发射升空。该型号火箭以液氧煤油为燃料，在火箭加速上升过程中（</w:t>
      </w:r>
      <w:r w:rsidRPr="00186D3A">
        <w:rPr>
          <w:color w:val="000000"/>
          <w:szCs w:val="21"/>
        </w:rPr>
        <w:t xml:space="preserve">  </w:t>
      </w:r>
      <w:r w:rsidRPr="00186D3A">
        <w:rPr>
          <w:color w:val="000000"/>
          <w:szCs w:val="21"/>
        </w:rPr>
        <w:t>）。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 xml:space="preserve">A. </w:t>
      </w:r>
      <w:r w:rsidRPr="00186D3A">
        <w:rPr>
          <w:color w:val="000000"/>
          <w:szCs w:val="21"/>
        </w:rPr>
        <w:t>液氧煤油燃烧放出的热量全部转化为火箭和天舟一号的机械能；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 xml:space="preserve">B. </w:t>
      </w:r>
      <w:r w:rsidRPr="00186D3A">
        <w:rPr>
          <w:color w:val="000000"/>
          <w:szCs w:val="21"/>
        </w:rPr>
        <w:t>液氧煤油燃烧放出的热量全部转化为火箭和天舟一号的动能；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C.</w:t>
      </w:r>
      <w:r w:rsidRPr="00186D3A">
        <w:rPr>
          <w:color w:val="000000"/>
          <w:szCs w:val="21"/>
        </w:rPr>
        <w:t>天舟一号的动能和重力时能都增大；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D.</w:t>
      </w:r>
      <w:r w:rsidRPr="00186D3A">
        <w:rPr>
          <w:color w:val="000000"/>
          <w:szCs w:val="21"/>
        </w:rPr>
        <w:t>天舟一号的动能转化为重力势能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43025" cy="542925"/>
            <wp:effectExtent l="0" t="0" r="9525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numPr>
          <w:ilvl w:val="0"/>
          <w:numId w:val="1"/>
        </w:numPr>
        <w:spacing w:line="360" w:lineRule="auto"/>
        <w:ind w:firstLineChars="200" w:firstLine="422"/>
        <w:rPr>
          <w:b/>
          <w:bCs/>
          <w:color w:val="0000FF"/>
          <w:szCs w:val="21"/>
        </w:rPr>
      </w:pPr>
      <w:r w:rsidRPr="00186D3A">
        <w:rPr>
          <w:b/>
          <w:bCs/>
          <w:color w:val="0000FF"/>
          <w:szCs w:val="21"/>
        </w:rPr>
        <w:t>动能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1.</w:t>
      </w:r>
      <w:r w:rsidRPr="00186D3A">
        <w:rPr>
          <w:color w:val="000000"/>
          <w:szCs w:val="21"/>
        </w:rPr>
        <w:t>什么是动能：物体由于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而具有的能。如图（</w:t>
      </w:r>
      <w:r w:rsidRPr="00186D3A">
        <w:rPr>
          <w:color w:val="000000"/>
          <w:szCs w:val="21"/>
        </w:rPr>
        <w:t>1</w:t>
      </w:r>
      <w:r w:rsidRPr="00186D3A">
        <w:rPr>
          <w:color w:val="000000"/>
          <w:szCs w:val="21"/>
        </w:rPr>
        <w:t>）所示，物体都具有动能。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A54688" w:rsidTr="00367618">
        <w:trPr>
          <w:jc w:val="center"/>
        </w:trPr>
        <w:tc>
          <w:tcPr>
            <w:tcW w:w="216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57300" cy="904875"/>
                  <wp:effectExtent l="0" t="0" r="0" b="9525"/>
                  <wp:docPr id="87" name="图片 8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76350" cy="857250"/>
                  <wp:effectExtent l="0" t="0" r="0" b="0"/>
                  <wp:docPr id="86" name="图片 8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76350" cy="857250"/>
                  <wp:effectExtent l="0" t="0" r="0" b="0"/>
                  <wp:docPr id="85" name="图片 8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09675" cy="885825"/>
                  <wp:effectExtent l="0" t="0" r="9525" b="9525"/>
                  <wp:docPr id="84" name="图片 8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4688" w:rsidTr="00367618">
        <w:trPr>
          <w:jc w:val="center"/>
        </w:trPr>
        <w:tc>
          <w:tcPr>
            <w:tcW w:w="216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行驶的汽车</w:t>
            </w:r>
          </w:p>
        </w:tc>
        <w:tc>
          <w:tcPr>
            <w:tcW w:w="216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飞翔的小鸟</w:t>
            </w:r>
          </w:p>
        </w:tc>
        <w:tc>
          <w:tcPr>
            <w:tcW w:w="216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空中的客机</w:t>
            </w:r>
          </w:p>
        </w:tc>
        <w:tc>
          <w:tcPr>
            <w:tcW w:w="216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自由下落的小球</w:t>
            </w:r>
          </w:p>
        </w:tc>
      </w:tr>
    </w:tbl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 w:rsidRPr="00186D3A">
        <w:rPr>
          <w:color w:val="000000"/>
          <w:szCs w:val="21"/>
        </w:rPr>
        <w:lastRenderedPageBreak/>
        <w:t>图（</w:t>
      </w:r>
      <w:r w:rsidRPr="00186D3A">
        <w:rPr>
          <w:color w:val="000000"/>
          <w:szCs w:val="21"/>
        </w:rPr>
        <w:t>1</w:t>
      </w:r>
      <w:r w:rsidRPr="00186D3A">
        <w:rPr>
          <w:color w:val="000000"/>
          <w:szCs w:val="21"/>
        </w:rPr>
        <w:t>）运动的物体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2.</w:t>
      </w:r>
      <w:r w:rsidRPr="00186D3A">
        <w:rPr>
          <w:color w:val="000000"/>
          <w:szCs w:val="21"/>
        </w:rPr>
        <w:t>影响动能的因素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物体动能的大小与两个因素有关：一是物体的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，二是物体运动的</w:t>
      </w:r>
      <w:r w:rsidRPr="00186D3A">
        <w:rPr>
          <w:color w:val="FF0000"/>
          <w:szCs w:val="21"/>
          <w:u w:val="single" w:color="000000"/>
        </w:rPr>
        <w:t xml:space="preserve">    </w:t>
      </w:r>
      <w:r w:rsidRPr="00186D3A">
        <w:rPr>
          <w:color w:val="000000"/>
          <w:szCs w:val="21"/>
        </w:rPr>
        <w:t>大小。当物体的质量一定时，物体运动的速度越大其动能</w:t>
      </w:r>
      <w:r w:rsidRPr="00186D3A">
        <w:rPr>
          <w:color w:val="FF0000"/>
          <w:szCs w:val="21"/>
          <w:u w:val="single" w:color="000000"/>
        </w:rPr>
        <w:t xml:space="preserve">    </w:t>
      </w:r>
      <w:r w:rsidRPr="00186D3A">
        <w:rPr>
          <w:color w:val="000000"/>
          <w:szCs w:val="21"/>
        </w:rPr>
        <w:t>，物体的速度越小其动能</w:t>
      </w:r>
      <w:r w:rsidRPr="00186D3A">
        <w:rPr>
          <w:color w:val="FF0000"/>
          <w:szCs w:val="21"/>
          <w:u w:val="single" w:color="000000"/>
        </w:rPr>
        <w:t xml:space="preserve">       </w:t>
      </w:r>
      <w:r w:rsidRPr="00186D3A">
        <w:rPr>
          <w:color w:val="000000"/>
          <w:szCs w:val="21"/>
        </w:rPr>
        <w:t>；具有相同运动速度的物体，质量越大动能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，质量越小动能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3.</w:t>
      </w:r>
      <w:r w:rsidRPr="00186D3A">
        <w:rPr>
          <w:color w:val="000000"/>
          <w:szCs w:val="21"/>
        </w:rPr>
        <w:t>动能是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由于运动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而产生的，一定不要把它理解成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运动的物体具有的能量叫动能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，不运动的物体也具有能量，但不具有动能。例如在空中飞行的飞机，不但有动能而且还具有其它形式的能量。</w:t>
      </w:r>
    </w:p>
    <w:p w:rsidR="00A54688" w:rsidRPr="00186D3A" w:rsidRDefault="00A54688" w:rsidP="00A54688">
      <w:pPr>
        <w:spacing w:line="360" w:lineRule="auto"/>
        <w:ind w:firstLineChars="200" w:firstLine="422"/>
        <w:rPr>
          <w:b/>
          <w:bCs/>
          <w:color w:val="0000FF"/>
          <w:szCs w:val="21"/>
        </w:rPr>
      </w:pPr>
      <w:r w:rsidRPr="00186D3A">
        <w:rPr>
          <w:b/>
          <w:bCs/>
          <w:color w:val="0000FF"/>
          <w:szCs w:val="21"/>
        </w:rPr>
        <w:t>二、势能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1.</w:t>
      </w:r>
      <w:r w:rsidRPr="00186D3A">
        <w:rPr>
          <w:color w:val="000000"/>
          <w:szCs w:val="21"/>
          <w:u w:color="FF0000"/>
        </w:rPr>
        <w:t>重力势能</w:t>
      </w:r>
      <w:r w:rsidRPr="00186D3A">
        <w:rPr>
          <w:color w:val="000000"/>
          <w:szCs w:val="21"/>
        </w:rPr>
        <w:t>：物体由于被举高而具有的能量，叫做</w:t>
      </w:r>
      <w:r w:rsidRPr="00186D3A">
        <w:rPr>
          <w:color w:val="FF0000"/>
          <w:szCs w:val="21"/>
          <w:u w:val="single" w:color="000000"/>
        </w:rPr>
        <w:t xml:space="preserve">          </w:t>
      </w:r>
      <w:r w:rsidRPr="00186D3A">
        <w:rPr>
          <w:color w:val="00000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（</w:t>
      </w:r>
      <w:r w:rsidRPr="00186D3A">
        <w:rPr>
          <w:color w:val="000000"/>
          <w:szCs w:val="21"/>
        </w:rPr>
        <w:t>1</w:t>
      </w:r>
      <w:r w:rsidRPr="00186D3A">
        <w:rPr>
          <w:color w:val="000000"/>
          <w:szCs w:val="21"/>
        </w:rPr>
        <w:t>）重力势能的大小与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和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有关。物体的质量越大，被举得越高，则它的重力势能</w:t>
      </w:r>
      <w:r w:rsidRPr="00186D3A">
        <w:rPr>
          <w:color w:val="FF0000"/>
          <w:szCs w:val="21"/>
          <w:u w:val="single" w:color="000000"/>
        </w:rPr>
        <w:t xml:space="preserve">    </w:t>
      </w:r>
      <w:r w:rsidRPr="00186D3A">
        <w:rPr>
          <w:color w:val="00000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（</w:t>
      </w:r>
      <w:r w:rsidRPr="00186D3A">
        <w:rPr>
          <w:color w:val="000000"/>
          <w:szCs w:val="21"/>
        </w:rPr>
        <w:t>2</w:t>
      </w:r>
      <w:r w:rsidRPr="00186D3A">
        <w:rPr>
          <w:color w:val="000000"/>
          <w:szCs w:val="21"/>
        </w:rPr>
        <w:t>）重力势能是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被举高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这个原因而产生的，一定不要把它理解成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被举高的物体具有的能量叫重力势能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，被举高的物体具有重力势能，同时也具有其他形式能量。例如在空中飞行的飞机，不但有重力势能而且还具有其它形式的能量。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  <w:u w:color="FF0000"/>
        </w:rPr>
        <w:t>2.</w:t>
      </w:r>
      <w:r w:rsidRPr="00186D3A">
        <w:rPr>
          <w:color w:val="000000"/>
          <w:szCs w:val="21"/>
          <w:u w:color="FF0000"/>
        </w:rPr>
        <w:t>弹性势能</w:t>
      </w:r>
      <w:r w:rsidRPr="00186D3A">
        <w:rPr>
          <w:color w:val="000000"/>
          <w:szCs w:val="21"/>
        </w:rPr>
        <w:t>：物体由于发生弹性形变，而具有的能叫做</w:t>
      </w:r>
      <w:r w:rsidRPr="00186D3A">
        <w:rPr>
          <w:color w:val="FF0000"/>
          <w:szCs w:val="21"/>
          <w:u w:val="single" w:color="000000"/>
        </w:rPr>
        <w:t xml:space="preserve">         </w:t>
      </w:r>
      <w:r w:rsidRPr="00186D3A">
        <w:rPr>
          <w:color w:val="000000"/>
          <w:szCs w:val="21"/>
        </w:rPr>
        <w:t>。如图（</w:t>
      </w:r>
      <w:r w:rsidRPr="00186D3A">
        <w:rPr>
          <w:color w:val="000000"/>
          <w:szCs w:val="21"/>
        </w:rPr>
        <w:t>2</w:t>
      </w:r>
      <w:r w:rsidRPr="00186D3A">
        <w:rPr>
          <w:color w:val="000000"/>
          <w:szCs w:val="21"/>
        </w:rPr>
        <w:t>）所示，撑杆跳高时弯曲的杆、拉开的弓箭都具有弹性势能。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弹性势能的大小与弹性形变的程度有关；形变程度越大，其弹性势能</w:t>
      </w:r>
      <w:r w:rsidRPr="00186D3A">
        <w:rPr>
          <w:color w:val="FF0000"/>
          <w:szCs w:val="21"/>
          <w:u w:val="single" w:color="000000"/>
        </w:rPr>
        <w:t xml:space="preserve">     </w:t>
      </w:r>
      <w:r w:rsidRPr="00186D3A">
        <w:rPr>
          <w:color w:val="000000"/>
          <w:szCs w:val="21"/>
        </w:rPr>
        <w:t>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1"/>
        <w:gridCol w:w="4321"/>
      </w:tblGrid>
      <w:tr w:rsidR="00A54688" w:rsidTr="00367618">
        <w:trPr>
          <w:jc w:val="center"/>
        </w:trPr>
        <w:tc>
          <w:tcPr>
            <w:tcW w:w="43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57275" cy="704850"/>
                  <wp:effectExtent l="0" t="0" r="9525" b="0"/>
                  <wp:docPr id="83" name="图片 8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04900" cy="685800"/>
                  <wp:effectExtent l="0" t="0" r="0" b="0"/>
                  <wp:docPr id="82" name="图片 8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4688" w:rsidTr="00367618">
        <w:trPr>
          <w:jc w:val="center"/>
        </w:trPr>
        <w:tc>
          <w:tcPr>
            <w:tcW w:w="43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撑杆跳高</w:t>
            </w:r>
          </w:p>
        </w:tc>
        <w:tc>
          <w:tcPr>
            <w:tcW w:w="43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  <w:r w:rsidRPr="00186D3A">
              <w:rPr>
                <w:color w:val="000000"/>
                <w:szCs w:val="21"/>
              </w:rPr>
              <w:t>拉开的弓箭</w:t>
            </w:r>
          </w:p>
        </w:tc>
      </w:tr>
    </w:tbl>
    <w:p w:rsidR="00A54688" w:rsidRPr="00186D3A" w:rsidRDefault="00A54688" w:rsidP="00A54688">
      <w:pPr>
        <w:widowControl/>
        <w:spacing w:line="360" w:lineRule="auto"/>
        <w:ind w:firstLineChars="200" w:firstLine="422"/>
        <w:jc w:val="left"/>
        <w:rPr>
          <w:b/>
          <w:bCs/>
          <w:color w:val="0000FF"/>
          <w:szCs w:val="21"/>
        </w:rPr>
      </w:pPr>
      <w:r w:rsidRPr="00186D3A">
        <w:rPr>
          <w:b/>
          <w:bCs/>
          <w:color w:val="0000FF"/>
          <w:szCs w:val="21"/>
        </w:rPr>
        <w:t>三、机械能及其转化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1.</w:t>
      </w:r>
      <w:r w:rsidRPr="00186D3A">
        <w:rPr>
          <w:color w:val="000000"/>
          <w:szCs w:val="21"/>
        </w:rPr>
        <w:t>动能、重力势能和弹性势能统称为</w:t>
      </w:r>
      <w:r w:rsidRPr="00186D3A">
        <w:rPr>
          <w:color w:val="FF0000"/>
          <w:szCs w:val="21"/>
          <w:u w:val="single" w:color="000000"/>
        </w:rPr>
        <w:t xml:space="preserve">      </w:t>
      </w:r>
      <w:r w:rsidRPr="00186D3A">
        <w:rPr>
          <w:color w:val="00000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2.</w:t>
      </w:r>
      <w:r w:rsidRPr="00186D3A">
        <w:rPr>
          <w:color w:val="000000"/>
          <w:kern w:val="0"/>
          <w:szCs w:val="21"/>
        </w:rPr>
        <w:t>动能与势能的相互转化</w:t>
      </w:r>
    </w:p>
    <w:p w:rsidR="00A54688" w:rsidRPr="00186D3A" w:rsidRDefault="00A54688" w:rsidP="00A54688">
      <w:pPr>
        <w:spacing w:line="360" w:lineRule="auto"/>
        <w:ind w:firstLineChars="200" w:firstLine="420"/>
        <w:rPr>
          <w:bCs/>
          <w:color w:val="000000"/>
          <w:szCs w:val="21"/>
        </w:rPr>
      </w:pPr>
      <w:r w:rsidRPr="00186D3A">
        <w:rPr>
          <w:bCs/>
          <w:color w:val="000000"/>
          <w:szCs w:val="21"/>
        </w:rPr>
        <w:t>（</w:t>
      </w:r>
      <w:r w:rsidRPr="00186D3A">
        <w:rPr>
          <w:bCs/>
          <w:color w:val="000000"/>
          <w:szCs w:val="21"/>
        </w:rPr>
        <w:t>1</w:t>
      </w:r>
      <w:r w:rsidRPr="00186D3A">
        <w:rPr>
          <w:bCs/>
          <w:color w:val="000000"/>
          <w:szCs w:val="21"/>
        </w:rPr>
        <w:t>）在一定的条件下，动能和重力势能之间可以</w:t>
      </w:r>
      <w:r w:rsidRPr="00186D3A">
        <w:rPr>
          <w:color w:val="FF0000"/>
          <w:szCs w:val="21"/>
          <w:u w:val="single" w:color="000000"/>
        </w:rPr>
        <w:t xml:space="preserve">         </w:t>
      </w:r>
      <w:r w:rsidRPr="00186D3A">
        <w:rPr>
          <w:bCs/>
          <w:color w:val="000000"/>
          <w:szCs w:val="21"/>
        </w:rPr>
        <w:t>。如将一块小石块，从低处抛向高处，再从高下落的过程中，先是动能转化为重力势能，后又是重力势转化为动能。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bCs/>
          <w:color w:val="000000"/>
          <w:szCs w:val="21"/>
        </w:rPr>
      </w:pPr>
      <w:r w:rsidRPr="00186D3A">
        <w:rPr>
          <w:bCs/>
          <w:color w:val="000000"/>
          <w:szCs w:val="21"/>
        </w:rPr>
        <w:t>（</w:t>
      </w:r>
      <w:r w:rsidRPr="00186D3A">
        <w:rPr>
          <w:bCs/>
          <w:color w:val="000000"/>
          <w:szCs w:val="21"/>
        </w:rPr>
        <w:t>2</w:t>
      </w:r>
      <w:r w:rsidRPr="00186D3A">
        <w:rPr>
          <w:bCs/>
          <w:color w:val="000000"/>
          <w:szCs w:val="21"/>
        </w:rPr>
        <w:t>）在一定的条件下，动能和弹性势能之间可以</w:t>
      </w:r>
      <w:r w:rsidRPr="00186D3A">
        <w:rPr>
          <w:color w:val="FF0000"/>
          <w:szCs w:val="21"/>
          <w:u w:val="single" w:color="000000"/>
        </w:rPr>
        <w:t xml:space="preserve">         </w:t>
      </w:r>
      <w:r w:rsidRPr="00186D3A">
        <w:rPr>
          <w:bCs/>
          <w:color w:val="000000"/>
          <w:szCs w:val="21"/>
        </w:rPr>
        <w:t>。如跳水运动员，在起跳的过程中，压跳板是动能转化为弹性势能，跳板将运动员反弹起来是弹性势能转化为动能。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bCs/>
          <w:color w:val="000000"/>
          <w:szCs w:val="21"/>
        </w:rPr>
        <w:t>（</w:t>
      </w:r>
      <w:r w:rsidRPr="00186D3A">
        <w:rPr>
          <w:bCs/>
          <w:color w:val="000000"/>
          <w:szCs w:val="21"/>
        </w:rPr>
        <w:t>3</w:t>
      </w:r>
      <w:r w:rsidRPr="00186D3A">
        <w:rPr>
          <w:bCs/>
          <w:color w:val="000000"/>
          <w:szCs w:val="21"/>
        </w:rPr>
        <w:t>）机械能守恒：如果一个过程中，只有动能和势能相互转化，机械能的总和就保持不变，</w:t>
      </w:r>
      <w:r w:rsidRPr="00186D3A">
        <w:rPr>
          <w:color w:val="000000"/>
          <w:szCs w:val="21"/>
        </w:rPr>
        <w:t>这个规律叫做</w:t>
      </w:r>
      <w:r w:rsidRPr="00186D3A">
        <w:rPr>
          <w:color w:val="FF0000"/>
          <w:szCs w:val="21"/>
          <w:u w:val="single" w:color="000000"/>
        </w:rPr>
        <w:t xml:space="preserve">             </w:t>
      </w:r>
      <w:r w:rsidRPr="00186D3A">
        <w:rPr>
          <w:color w:val="00000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color w:val="000000"/>
          <w:kern w:val="0"/>
          <w:szCs w:val="21"/>
        </w:rPr>
        <w:lastRenderedPageBreak/>
        <w:t>（</w:t>
      </w:r>
      <w:r w:rsidRPr="00186D3A">
        <w:rPr>
          <w:color w:val="000000"/>
          <w:kern w:val="0"/>
          <w:szCs w:val="21"/>
        </w:rPr>
        <w:t>4</w:t>
      </w:r>
      <w:r w:rsidRPr="00186D3A">
        <w:rPr>
          <w:color w:val="000000"/>
          <w:kern w:val="0"/>
          <w:szCs w:val="21"/>
        </w:rPr>
        <w:t>）水能和风能的利用</w:t>
      </w:r>
      <w:r w:rsidRPr="00186D3A">
        <w:rPr>
          <w:b/>
          <w:bCs/>
          <w:color w:val="000000"/>
          <w:kern w:val="0"/>
          <w:szCs w:val="21"/>
        </w:rPr>
        <w:t>：</w:t>
      </w:r>
      <w:r w:rsidRPr="00186D3A">
        <w:rPr>
          <w:bCs/>
          <w:color w:val="000000"/>
          <w:kern w:val="0"/>
          <w:szCs w:val="21"/>
        </w:rPr>
        <w:t>自然界的流水和风能都是具有大量机械能的天然资源。利用水能发电，一定量的水，上、下水位差越大，水的重力势能越大，能发出的电就越多。利用风能发电，在风力资源丰富的地区，可以同时安装几十台到几百台风力发电机，组成</w:t>
      </w:r>
      <w:r w:rsidRPr="00186D3A">
        <w:rPr>
          <w:bCs/>
          <w:color w:val="000000"/>
          <w:kern w:val="0"/>
          <w:szCs w:val="21"/>
        </w:rPr>
        <w:t>“</w:t>
      </w:r>
      <w:r w:rsidRPr="00186D3A">
        <w:rPr>
          <w:bCs/>
          <w:color w:val="000000"/>
          <w:kern w:val="0"/>
          <w:szCs w:val="21"/>
        </w:rPr>
        <w:t>风车田</w:t>
      </w:r>
      <w:r w:rsidRPr="00186D3A">
        <w:rPr>
          <w:bCs/>
          <w:color w:val="000000"/>
          <w:kern w:val="0"/>
          <w:szCs w:val="21"/>
        </w:rPr>
        <w:t>”</w:t>
      </w:r>
      <w:r w:rsidRPr="00186D3A">
        <w:rPr>
          <w:bCs/>
          <w:color w:val="000000"/>
          <w:kern w:val="0"/>
          <w:szCs w:val="21"/>
        </w:rPr>
        <w:t>联在一起供电。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43025" cy="542925"/>
            <wp:effectExtent l="0" t="0" r="9525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widowControl/>
        <w:spacing w:line="360" w:lineRule="auto"/>
        <w:ind w:firstLineChars="200" w:firstLine="422"/>
        <w:jc w:val="left"/>
        <w:rPr>
          <w:b/>
          <w:color w:val="0000FF"/>
          <w:kern w:val="0"/>
          <w:szCs w:val="21"/>
        </w:rPr>
      </w:pPr>
      <w:r w:rsidRPr="00186D3A">
        <w:rPr>
          <w:b/>
          <w:color w:val="0000FF"/>
          <w:kern w:val="0"/>
          <w:szCs w:val="21"/>
        </w:rPr>
        <w:t>考点一：动能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2"/>
        <w:rPr>
          <w:szCs w:val="21"/>
        </w:rPr>
      </w:pPr>
      <w:r w:rsidRPr="00186D3A">
        <w:rPr>
          <w:b/>
          <w:bCs/>
          <w:color w:val="0000FF"/>
          <w:kern w:val="0"/>
          <w:szCs w:val="21"/>
        </w:rPr>
        <w:t>【经典例题】</w:t>
      </w:r>
      <w:r w:rsidRPr="00186D3A">
        <w:rPr>
          <w:b/>
          <w:szCs w:val="21"/>
        </w:rPr>
        <w:t>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潍坊）</w:t>
      </w:r>
      <w:r w:rsidRPr="00186D3A">
        <w:rPr>
          <w:szCs w:val="21"/>
        </w:rPr>
        <w:t>无人机已被应用于诸多领域，如图所示是一款四翼无人机。在无人机匀速上升过程中，对其分析正确的是（</w:t>
      </w:r>
      <w:r w:rsidRPr="00186D3A">
        <w:rPr>
          <w:szCs w:val="21"/>
        </w:rPr>
        <w:t xml:space="preserve">  </w:t>
      </w:r>
      <w:r w:rsidRPr="00186D3A">
        <w:rPr>
          <w:szCs w:val="21"/>
        </w:rPr>
        <w:t>）。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57325" cy="1133475"/>
            <wp:effectExtent l="0" t="0" r="9525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79"/>
        <w:gridCol w:w="4879"/>
      </w:tblGrid>
      <w:tr w:rsidR="00A54688" w:rsidTr="00367618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54688" w:rsidRPr="00186D3A" w:rsidRDefault="00A54688" w:rsidP="00367618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186D3A">
              <w:rPr>
                <w:szCs w:val="21"/>
              </w:rPr>
              <w:t>A</w:t>
            </w:r>
            <w:r w:rsidRPr="00186D3A">
              <w:rPr>
                <w:szCs w:val="21"/>
              </w:rPr>
              <w:t>．质量增加</w:t>
            </w:r>
          </w:p>
        </w:tc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54688" w:rsidRPr="00186D3A" w:rsidRDefault="00A54688" w:rsidP="00367618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186D3A">
              <w:rPr>
                <w:szCs w:val="21"/>
              </w:rPr>
              <w:t>B</w:t>
            </w:r>
            <w:r w:rsidRPr="00186D3A">
              <w:rPr>
                <w:szCs w:val="21"/>
              </w:rPr>
              <w:t>．动能增加</w:t>
            </w:r>
          </w:p>
        </w:tc>
      </w:tr>
      <w:tr w:rsidR="00A54688" w:rsidTr="00367618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54688" w:rsidRPr="00186D3A" w:rsidRDefault="00A54688" w:rsidP="00367618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186D3A">
              <w:rPr>
                <w:szCs w:val="21"/>
              </w:rPr>
              <w:t>C</w:t>
            </w:r>
            <w:r w:rsidRPr="00186D3A">
              <w:rPr>
                <w:szCs w:val="21"/>
              </w:rPr>
              <w:t>．重力势能增加</w:t>
            </w:r>
          </w:p>
        </w:tc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54688" w:rsidRPr="00186D3A" w:rsidRDefault="00A54688" w:rsidP="00367618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186D3A">
              <w:rPr>
                <w:szCs w:val="21"/>
              </w:rPr>
              <w:t>D</w:t>
            </w:r>
            <w:r w:rsidRPr="00186D3A">
              <w:rPr>
                <w:szCs w:val="21"/>
              </w:rPr>
              <w:t>．机械能不变</w:t>
            </w:r>
          </w:p>
        </w:tc>
      </w:tr>
    </w:tbl>
    <w:p w:rsidR="00A54688" w:rsidRPr="00186D3A" w:rsidRDefault="00A54688" w:rsidP="00A54688">
      <w:pPr>
        <w:adjustRightInd w:val="0"/>
        <w:spacing w:line="360" w:lineRule="auto"/>
        <w:ind w:firstLineChars="200" w:firstLine="422"/>
        <w:rPr>
          <w:b/>
          <w:bCs/>
          <w:color w:val="0000FF"/>
          <w:kern w:val="0"/>
          <w:szCs w:val="21"/>
        </w:rPr>
      </w:pPr>
      <w:r w:rsidRPr="00186D3A">
        <w:rPr>
          <w:b/>
          <w:bCs/>
          <w:color w:val="0000FF"/>
          <w:kern w:val="0"/>
          <w:szCs w:val="21"/>
        </w:rPr>
        <w:t>【趁热打铁】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rStyle w:val="15"/>
          <w:szCs w:val="21"/>
        </w:rPr>
        <w:t>1</w:t>
      </w:r>
      <w:r w:rsidRPr="00186D3A">
        <w:rPr>
          <w:rStyle w:val="15"/>
          <w:szCs w:val="21"/>
        </w:rPr>
        <w:t>．</w:t>
      </w:r>
      <w:r w:rsidRPr="00186D3A">
        <w:rPr>
          <w:b/>
          <w:szCs w:val="21"/>
        </w:rPr>
        <w:t>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绵阳）</w:t>
      </w:r>
      <w:r w:rsidRPr="00186D3A">
        <w:rPr>
          <w:szCs w:val="21"/>
        </w:rPr>
        <w:t>2019</w:t>
      </w:r>
      <w:r w:rsidRPr="00186D3A">
        <w:rPr>
          <w:szCs w:val="21"/>
        </w:rPr>
        <w:t>年</w:t>
      </w:r>
      <w:r w:rsidRPr="00186D3A">
        <w:rPr>
          <w:szCs w:val="21"/>
        </w:rPr>
        <w:t>1</w:t>
      </w:r>
      <w:r w:rsidRPr="00186D3A">
        <w:rPr>
          <w:szCs w:val="21"/>
        </w:rPr>
        <w:t>月</w:t>
      </w:r>
      <w:r w:rsidRPr="00186D3A">
        <w:rPr>
          <w:szCs w:val="21"/>
        </w:rPr>
        <w:t>3</w:t>
      </w:r>
      <w:r w:rsidRPr="00186D3A">
        <w:rPr>
          <w:szCs w:val="21"/>
        </w:rPr>
        <w:t>日，嫦娥四号实现了人类探测器首次成功在月球背面软着陆。嫦娥四号探测器在距离月球表面</w:t>
      </w:r>
      <w:r w:rsidRPr="00186D3A">
        <w:rPr>
          <w:szCs w:val="21"/>
        </w:rPr>
        <w:t>100</w:t>
      </w:r>
      <w:r w:rsidRPr="00186D3A">
        <w:rPr>
          <w:szCs w:val="21"/>
        </w:rPr>
        <w:t>米高处悬停，对月球表面识别，并自主避障，选定相对平坦的区域后，开始缓慢地竖直下降，最后成功软着陆。从距离月球表面</w:t>
      </w:r>
      <w:r w:rsidRPr="00186D3A">
        <w:rPr>
          <w:szCs w:val="21"/>
        </w:rPr>
        <w:t>100</w:t>
      </w:r>
      <w:r w:rsidRPr="00186D3A">
        <w:rPr>
          <w:szCs w:val="21"/>
        </w:rPr>
        <w:t>米到软着陆在月球表面的过程中，嫦娥四号探测器的重力势能</w:t>
      </w:r>
      <w:r w:rsidRPr="00186D3A">
        <w:rPr>
          <w:szCs w:val="21"/>
        </w:rPr>
        <w:t>________</w:t>
      </w:r>
      <w:r w:rsidRPr="00186D3A">
        <w:rPr>
          <w:szCs w:val="21"/>
        </w:rPr>
        <w:t>，机械能</w:t>
      </w:r>
      <w:r w:rsidRPr="00186D3A">
        <w:rPr>
          <w:szCs w:val="21"/>
        </w:rPr>
        <w:t>________</w:t>
      </w:r>
      <w:r w:rsidRPr="00186D3A">
        <w:rPr>
          <w:szCs w:val="21"/>
        </w:rPr>
        <w:t>。（选填</w:t>
      </w:r>
      <w:r w:rsidRPr="00186D3A">
        <w:rPr>
          <w:szCs w:val="21"/>
        </w:rPr>
        <w:t>“</w:t>
      </w:r>
      <w:r w:rsidRPr="00186D3A">
        <w:rPr>
          <w:szCs w:val="21"/>
        </w:rPr>
        <w:t>增加</w:t>
      </w:r>
      <w:r w:rsidRPr="00186D3A">
        <w:rPr>
          <w:szCs w:val="21"/>
        </w:rPr>
        <w:t>”</w:t>
      </w:r>
      <w:r w:rsidRPr="00186D3A">
        <w:rPr>
          <w:szCs w:val="21"/>
        </w:rPr>
        <w:t>或</w:t>
      </w:r>
      <w:r w:rsidRPr="00186D3A">
        <w:rPr>
          <w:szCs w:val="21"/>
        </w:rPr>
        <w:t>“</w:t>
      </w:r>
      <w:r w:rsidRPr="00186D3A">
        <w:rPr>
          <w:szCs w:val="21"/>
        </w:rPr>
        <w:t>不变</w:t>
      </w:r>
      <w:r w:rsidRPr="00186D3A">
        <w:rPr>
          <w:szCs w:val="21"/>
        </w:rPr>
        <w:t>”</w:t>
      </w:r>
      <w:r w:rsidRPr="00186D3A">
        <w:rPr>
          <w:szCs w:val="21"/>
        </w:rPr>
        <w:t>或</w:t>
      </w:r>
      <w:r w:rsidRPr="00186D3A">
        <w:rPr>
          <w:szCs w:val="21"/>
        </w:rPr>
        <w:t>“</w:t>
      </w:r>
      <w:r w:rsidRPr="00186D3A">
        <w:rPr>
          <w:szCs w:val="21"/>
        </w:rPr>
        <w:t>减少</w:t>
      </w:r>
      <w:r w:rsidRPr="00186D3A">
        <w:rPr>
          <w:szCs w:val="21"/>
        </w:rPr>
        <w:t>”</w:t>
      </w:r>
      <w:r w:rsidRPr="00186D3A">
        <w:rPr>
          <w:szCs w:val="21"/>
        </w:rPr>
        <w:t>）</w:t>
      </w:r>
    </w:p>
    <w:p w:rsidR="00A54688" w:rsidRPr="00186D3A" w:rsidRDefault="00A54688" w:rsidP="00A54688">
      <w:pPr>
        <w:spacing w:line="360" w:lineRule="auto"/>
        <w:ind w:firstLineChars="200" w:firstLine="420"/>
        <w:rPr>
          <w:kern w:val="0"/>
          <w:szCs w:val="21"/>
        </w:rPr>
      </w:pPr>
      <w:r w:rsidRPr="00186D3A">
        <w:rPr>
          <w:szCs w:val="21"/>
        </w:rPr>
        <w:t>2.</w:t>
      </w:r>
      <w:r w:rsidRPr="00186D3A">
        <w:rPr>
          <w:b/>
          <w:szCs w:val="21"/>
        </w:rPr>
        <w:t>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湖州）</w:t>
      </w:r>
      <w:r w:rsidRPr="00186D3A">
        <w:rPr>
          <w:kern w:val="0"/>
          <w:szCs w:val="21"/>
        </w:rPr>
        <w:t>打网球已成为我国青少年喜欢的体育运动项目，如图甲为快速飞行的网球遇到迎面而来的球拍时的三个瞬间，图乙为用频闪相机拍摄的网球离开球拍后在空中飞行过程的照片。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4524375" cy="1476375"/>
            <wp:effectExtent l="0" t="0" r="9525" b="952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rPr>
          <w:kern w:val="0"/>
          <w:szCs w:val="21"/>
        </w:rPr>
      </w:pPr>
      <w:r w:rsidRPr="00186D3A">
        <w:rPr>
          <w:kern w:val="0"/>
          <w:szCs w:val="21"/>
        </w:rPr>
        <w:t>（</w:t>
      </w:r>
      <w:r w:rsidRPr="00186D3A">
        <w:rPr>
          <w:kern w:val="0"/>
          <w:szCs w:val="21"/>
        </w:rPr>
        <w:t>1</w:t>
      </w:r>
      <w:r w:rsidRPr="00186D3A">
        <w:rPr>
          <w:kern w:val="0"/>
          <w:szCs w:val="21"/>
        </w:rPr>
        <w:t>）网球遇到球拍时，球和球拍都变形了，这说明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（写两点）。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kern w:val="0"/>
          <w:szCs w:val="21"/>
        </w:rPr>
      </w:pPr>
      <w:r w:rsidRPr="00186D3A">
        <w:rPr>
          <w:kern w:val="0"/>
          <w:szCs w:val="21"/>
        </w:rPr>
        <w:t>（</w:t>
      </w:r>
      <w:r w:rsidRPr="00186D3A">
        <w:rPr>
          <w:kern w:val="0"/>
          <w:szCs w:val="21"/>
        </w:rPr>
        <w:t>2</w:t>
      </w:r>
      <w:r w:rsidRPr="00186D3A">
        <w:rPr>
          <w:kern w:val="0"/>
          <w:szCs w:val="21"/>
        </w:rPr>
        <w:t>）球遇到球拍后的某一瞬间，网球的速度刚好变为零，则该瞬间网球所受的力是否平衡？</w:t>
      </w:r>
      <w:r w:rsidRPr="00186D3A">
        <w:rPr>
          <w:kern w:val="0"/>
          <w:szCs w:val="21"/>
        </w:rPr>
        <w:t>______</w:t>
      </w:r>
    </w:p>
    <w:p w:rsidR="00A54688" w:rsidRPr="00186D3A" w:rsidRDefault="00A54688" w:rsidP="00A54688">
      <w:pPr>
        <w:spacing w:line="360" w:lineRule="auto"/>
        <w:ind w:firstLineChars="200" w:firstLine="420"/>
        <w:rPr>
          <w:kern w:val="0"/>
          <w:szCs w:val="21"/>
        </w:rPr>
      </w:pPr>
      <w:r w:rsidRPr="00186D3A">
        <w:rPr>
          <w:kern w:val="0"/>
          <w:szCs w:val="21"/>
        </w:rPr>
        <w:lastRenderedPageBreak/>
        <w:t>（</w:t>
      </w:r>
      <w:r w:rsidRPr="00186D3A">
        <w:rPr>
          <w:kern w:val="0"/>
          <w:szCs w:val="21"/>
        </w:rPr>
        <w:t>3</w:t>
      </w:r>
      <w:r w:rsidRPr="00186D3A">
        <w:rPr>
          <w:kern w:val="0"/>
          <w:szCs w:val="21"/>
        </w:rPr>
        <w:t>）网球表面比较粗糙，在空中飞行时所受空气阻力不可忽略。图乙中，网球从</w:t>
      </w:r>
      <w:r w:rsidRPr="00186D3A">
        <w:rPr>
          <w:i/>
          <w:iCs/>
          <w:kern w:val="0"/>
          <w:szCs w:val="21"/>
        </w:rPr>
        <w:t>A</w:t>
      </w:r>
      <w:r w:rsidRPr="00186D3A">
        <w:rPr>
          <w:kern w:val="0"/>
          <w:szCs w:val="21"/>
        </w:rPr>
        <w:t>点经过最高点</w:t>
      </w:r>
      <w:r w:rsidRPr="00186D3A">
        <w:rPr>
          <w:i/>
          <w:iCs/>
          <w:kern w:val="0"/>
          <w:szCs w:val="21"/>
        </w:rPr>
        <w:t>B</w:t>
      </w:r>
      <w:r w:rsidRPr="00186D3A">
        <w:rPr>
          <w:kern w:val="0"/>
          <w:szCs w:val="21"/>
        </w:rPr>
        <w:t>飞行到</w:t>
      </w:r>
      <w:r w:rsidRPr="00186D3A">
        <w:rPr>
          <w:i/>
          <w:iCs/>
          <w:kern w:val="0"/>
          <w:szCs w:val="21"/>
        </w:rPr>
        <w:t>C</w:t>
      </w:r>
      <w:r w:rsidRPr="00186D3A">
        <w:rPr>
          <w:kern w:val="0"/>
          <w:szCs w:val="21"/>
        </w:rPr>
        <w:t>点的过程中，下列说法正确的是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（选填序号）。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kern w:val="0"/>
          <w:szCs w:val="21"/>
        </w:rPr>
      </w:pPr>
      <w:r w:rsidRPr="00186D3A">
        <w:rPr>
          <w:rFonts w:ascii="宋体" w:hAnsi="宋体" w:cs="宋体" w:hint="eastAsia"/>
          <w:kern w:val="0"/>
          <w:szCs w:val="21"/>
        </w:rPr>
        <w:t>①</w:t>
      </w:r>
      <w:r w:rsidRPr="00186D3A">
        <w:rPr>
          <w:kern w:val="0"/>
          <w:szCs w:val="21"/>
        </w:rPr>
        <w:t>在</w:t>
      </w:r>
      <w:r w:rsidRPr="00186D3A">
        <w:rPr>
          <w:i/>
          <w:iCs/>
          <w:kern w:val="0"/>
          <w:szCs w:val="21"/>
        </w:rPr>
        <w:t>A</w:t>
      </w:r>
      <w:r w:rsidRPr="00186D3A">
        <w:rPr>
          <w:kern w:val="0"/>
          <w:szCs w:val="21"/>
        </w:rPr>
        <w:t>、</w:t>
      </w:r>
      <w:r w:rsidRPr="00186D3A">
        <w:rPr>
          <w:i/>
          <w:iCs/>
          <w:kern w:val="0"/>
          <w:szCs w:val="21"/>
        </w:rPr>
        <w:t>B</w:t>
      </w:r>
      <w:r w:rsidRPr="00186D3A">
        <w:rPr>
          <w:kern w:val="0"/>
          <w:szCs w:val="21"/>
        </w:rPr>
        <w:t>、</w:t>
      </w:r>
      <w:r w:rsidRPr="00186D3A">
        <w:rPr>
          <w:i/>
          <w:iCs/>
          <w:kern w:val="0"/>
          <w:szCs w:val="21"/>
        </w:rPr>
        <w:t>C</w:t>
      </w:r>
      <w:r w:rsidRPr="00186D3A">
        <w:rPr>
          <w:kern w:val="0"/>
          <w:szCs w:val="21"/>
        </w:rPr>
        <w:t>三点，网球在</w:t>
      </w:r>
      <w:r w:rsidRPr="00186D3A">
        <w:rPr>
          <w:i/>
          <w:iCs/>
          <w:kern w:val="0"/>
          <w:szCs w:val="21"/>
        </w:rPr>
        <w:t>A</w:t>
      </w:r>
      <w:r w:rsidRPr="00186D3A">
        <w:rPr>
          <w:kern w:val="0"/>
          <w:szCs w:val="21"/>
        </w:rPr>
        <w:t>点机械能最大</w:t>
      </w:r>
    </w:p>
    <w:p w:rsidR="00A54688" w:rsidRPr="00186D3A" w:rsidRDefault="00A54688" w:rsidP="00A54688">
      <w:pPr>
        <w:spacing w:line="360" w:lineRule="auto"/>
        <w:ind w:firstLineChars="200" w:firstLine="420"/>
        <w:rPr>
          <w:kern w:val="0"/>
          <w:szCs w:val="21"/>
        </w:rPr>
      </w:pPr>
      <w:r w:rsidRPr="00186D3A">
        <w:rPr>
          <w:rFonts w:ascii="宋体" w:hAnsi="宋体" w:cs="宋体" w:hint="eastAsia"/>
          <w:kern w:val="0"/>
          <w:szCs w:val="21"/>
        </w:rPr>
        <w:t>②</w:t>
      </w:r>
      <w:r w:rsidRPr="00186D3A">
        <w:rPr>
          <w:kern w:val="0"/>
          <w:szCs w:val="21"/>
        </w:rPr>
        <w:t>位于最高点</w:t>
      </w:r>
      <w:r w:rsidRPr="00186D3A">
        <w:rPr>
          <w:i/>
          <w:iCs/>
          <w:kern w:val="0"/>
          <w:szCs w:val="21"/>
        </w:rPr>
        <w:t>B</w:t>
      </w:r>
      <w:r w:rsidRPr="00186D3A">
        <w:rPr>
          <w:kern w:val="0"/>
          <w:szCs w:val="21"/>
        </w:rPr>
        <w:t>时，网球的动能为零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rFonts w:ascii="宋体" w:hAnsi="宋体" w:cs="宋体" w:hint="eastAsia"/>
          <w:kern w:val="0"/>
          <w:szCs w:val="21"/>
        </w:rPr>
        <w:t>③</w:t>
      </w:r>
      <w:r w:rsidRPr="00186D3A">
        <w:rPr>
          <w:kern w:val="0"/>
          <w:szCs w:val="21"/>
        </w:rPr>
        <w:t>在该飞行过程中，网球的势能先增大后减小</w:t>
      </w:r>
    </w:p>
    <w:p w:rsidR="00A54688" w:rsidRPr="00186D3A" w:rsidRDefault="00A54688" w:rsidP="00A54688">
      <w:pPr>
        <w:spacing w:line="360" w:lineRule="auto"/>
        <w:ind w:firstLineChars="200" w:firstLine="420"/>
        <w:rPr>
          <w:color w:val="000000"/>
          <w:szCs w:val="21"/>
        </w:rPr>
      </w:pPr>
      <w:r w:rsidRPr="00186D3A">
        <w:rPr>
          <w:color w:val="000000"/>
          <w:szCs w:val="21"/>
        </w:rPr>
        <w:t>3</w:t>
      </w:r>
      <w:r w:rsidRPr="00186D3A">
        <w:rPr>
          <w:color w:val="000000"/>
          <w:szCs w:val="21"/>
        </w:rPr>
        <w:t>．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2018•</w:t>
      </w:r>
      <w:r w:rsidRPr="00186D3A">
        <w:rPr>
          <w:b/>
          <w:bCs/>
          <w:color w:val="000000"/>
          <w:szCs w:val="21"/>
        </w:rPr>
        <w:t>南京）</w:t>
      </w:r>
      <w:r w:rsidRPr="00186D3A">
        <w:rPr>
          <w:color w:val="000000"/>
          <w:szCs w:val="21"/>
        </w:rPr>
        <w:t>2018</w:t>
      </w:r>
      <w:r w:rsidRPr="00186D3A">
        <w:rPr>
          <w:color w:val="000000"/>
          <w:szCs w:val="21"/>
        </w:rPr>
        <w:t>年</w:t>
      </w:r>
      <w:r w:rsidRPr="00186D3A">
        <w:rPr>
          <w:color w:val="000000"/>
          <w:szCs w:val="21"/>
        </w:rPr>
        <w:t>5</w:t>
      </w:r>
      <w:r w:rsidRPr="00186D3A">
        <w:rPr>
          <w:color w:val="000000"/>
          <w:szCs w:val="21"/>
        </w:rPr>
        <w:t>月</w:t>
      </w:r>
      <w:r w:rsidRPr="00186D3A">
        <w:rPr>
          <w:color w:val="000000"/>
          <w:szCs w:val="21"/>
        </w:rPr>
        <w:t>21</w:t>
      </w:r>
      <w:r w:rsidRPr="00186D3A">
        <w:rPr>
          <w:color w:val="000000"/>
          <w:szCs w:val="21"/>
        </w:rPr>
        <w:t>日凌晨，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鹊桥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号中继星在我国西昌卫星发射中心成功发射升空（如图所示）。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鹊桥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号中继星在随火箭加速上升过程中，重力势能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  <w:u w:val="single"/>
        </w:rPr>
        <w:t xml:space="preserve"> 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</w:rPr>
        <w:t>（选填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变大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、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变小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或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不变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，下同），动能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  <w:u w:val="single"/>
        </w:rPr>
        <w:t xml:space="preserve"> </w:t>
      </w:r>
      <w:r w:rsidRPr="00186D3A">
        <w:rPr>
          <w:color w:val="000000"/>
          <w:szCs w:val="21"/>
          <w:u w:val="single"/>
        </w:rPr>
        <w:t xml:space="preserve">　</w:t>
      </w:r>
      <w:r w:rsidRPr="00186D3A">
        <w:rPr>
          <w:color w:val="00000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color w:val="C00000"/>
          <w:szCs w:val="21"/>
        </w:rPr>
      </w:pPr>
      <w:r>
        <w:rPr>
          <w:noProof/>
          <w:color w:val="C00000"/>
          <w:szCs w:val="21"/>
        </w:rPr>
        <w:drawing>
          <wp:inline distT="0" distB="0" distL="0" distR="0">
            <wp:extent cx="1333500" cy="1266825"/>
            <wp:effectExtent l="0" t="0" r="0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szCs w:val="21"/>
        </w:rPr>
        <w:t>4</w:t>
      </w:r>
      <w:r w:rsidRPr="00186D3A">
        <w:rPr>
          <w:szCs w:val="21"/>
        </w:rPr>
        <w:t>．（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白银市靖远县中考二模）</w:t>
      </w:r>
      <w:r w:rsidRPr="00186D3A">
        <w:rPr>
          <w:szCs w:val="21"/>
        </w:rPr>
        <w:t>下列叙述正确的是（　　）。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A</w:t>
      </w:r>
      <w:r w:rsidRPr="00186D3A">
        <w:rPr>
          <w:szCs w:val="21"/>
        </w:rPr>
        <w:t>．物体的内能与温度有关，只要温度不变，物体的内能就一定不变；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B</w:t>
      </w:r>
      <w:r w:rsidRPr="00186D3A">
        <w:rPr>
          <w:szCs w:val="21"/>
        </w:rPr>
        <w:t>．用水平推力推桌子，桌子没动，是因为推力等于摩擦力；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C</w:t>
      </w:r>
      <w:r w:rsidRPr="00186D3A">
        <w:rPr>
          <w:szCs w:val="21"/>
        </w:rPr>
        <w:t>．做匀速圆周运动的物体受到平衡力的作用；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D</w:t>
      </w:r>
      <w:r w:rsidRPr="00186D3A">
        <w:rPr>
          <w:szCs w:val="21"/>
        </w:rPr>
        <w:t>．运动的物体所具有的能叫动能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rStyle w:val="15"/>
          <w:szCs w:val="21"/>
        </w:rPr>
        <w:t>5.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kern w:val="0"/>
          <w:szCs w:val="21"/>
        </w:rPr>
        <w:t>2017•</w:t>
      </w:r>
      <w:r w:rsidRPr="00186D3A">
        <w:rPr>
          <w:b/>
          <w:bCs/>
          <w:color w:val="000000"/>
          <w:kern w:val="0"/>
          <w:szCs w:val="21"/>
        </w:rPr>
        <w:t>绍兴）</w:t>
      </w:r>
      <w:r w:rsidRPr="00186D3A">
        <w:rPr>
          <w:color w:val="000000"/>
          <w:kern w:val="0"/>
          <w:szCs w:val="21"/>
        </w:rPr>
        <w:t>探究</w:t>
      </w:r>
      <w:r w:rsidRPr="00186D3A">
        <w:rPr>
          <w:color w:val="000000"/>
          <w:kern w:val="0"/>
          <w:szCs w:val="21"/>
        </w:rPr>
        <w:t>“</w:t>
      </w:r>
      <w:r w:rsidRPr="00186D3A">
        <w:rPr>
          <w:color w:val="000000"/>
          <w:kern w:val="0"/>
          <w:szCs w:val="21"/>
        </w:rPr>
        <w:t>水平抛出物体飞行的距离</w:t>
      </w:r>
      <w:r w:rsidRPr="00186D3A">
        <w:rPr>
          <w:i/>
          <w:color w:val="000000"/>
          <w:kern w:val="0"/>
          <w:szCs w:val="21"/>
        </w:rPr>
        <w:t>a</w:t>
      </w:r>
      <w:r w:rsidRPr="00186D3A">
        <w:rPr>
          <w:color w:val="000000"/>
          <w:kern w:val="0"/>
          <w:szCs w:val="21"/>
        </w:rPr>
        <w:t>与物体质量</w:t>
      </w:r>
      <w:r w:rsidRPr="00186D3A">
        <w:rPr>
          <w:i/>
          <w:color w:val="000000"/>
          <w:kern w:val="0"/>
          <w:szCs w:val="21"/>
        </w:rPr>
        <w:t>m</w:t>
      </w:r>
      <w:r w:rsidRPr="00186D3A">
        <w:rPr>
          <w:color w:val="000000"/>
          <w:kern w:val="0"/>
          <w:szCs w:val="21"/>
        </w:rPr>
        <w:t>、抛出高度</w:t>
      </w:r>
      <w:r w:rsidRPr="00186D3A">
        <w:rPr>
          <w:i/>
          <w:color w:val="000000"/>
          <w:kern w:val="0"/>
          <w:szCs w:val="21"/>
        </w:rPr>
        <w:t>H</w:t>
      </w:r>
      <w:r w:rsidRPr="00186D3A">
        <w:rPr>
          <w:color w:val="000000"/>
          <w:kern w:val="0"/>
          <w:szCs w:val="21"/>
        </w:rPr>
        <w:t>、抛出时的速度</w:t>
      </w:r>
      <w:r w:rsidRPr="00186D3A">
        <w:rPr>
          <w:i/>
          <w:color w:val="000000"/>
          <w:kern w:val="0"/>
          <w:szCs w:val="21"/>
        </w:rPr>
        <w:t>v</w:t>
      </w:r>
      <w:r w:rsidRPr="00186D3A">
        <w:rPr>
          <w:color w:val="000000"/>
          <w:kern w:val="0"/>
          <w:szCs w:val="21"/>
        </w:rPr>
        <w:t>的关系</w:t>
      </w:r>
      <w:r w:rsidRPr="00186D3A">
        <w:rPr>
          <w:color w:val="000000"/>
          <w:kern w:val="0"/>
          <w:szCs w:val="21"/>
        </w:rPr>
        <w:t>”</w:t>
      </w:r>
      <w:r w:rsidRPr="00186D3A">
        <w:rPr>
          <w:color w:val="000000"/>
          <w:kern w:val="0"/>
          <w:szCs w:val="21"/>
        </w:rPr>
        <w:t>时，设计并进行了如图甲实验。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647825" cy="1657350"/>
            <wp:effectExtent l="0" t="0" r="9525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600200" cy="68580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实验一：质量不同的</w:t>
      </w:r>
      <w:r w:rsidRPr="00186D3A">
        <w:rPr>
          <w:i/>
          <w:color w:val="000000"/>
          <w:kern w:val="0"/>
          <w:szCs w:val="21"/>
        </w:rPr>
        <w:t>A</w:t>
      </w:r>
      <w:r w:rsidRPr="00186D3A">
        <w:rPr>
          <w:color w:val="000000"/>
          <w:kern w:val="0"/>
          <w:szCs w:val="21"/>
        </w:rPr>
        <w:t>、</w:t>
      </w:r>
      <w:r w:rsidRPr="00186D3A">
        <w:rPr>
          <w:i/>
          <w:color w:val="000000"/>
          <w:kern w:val="0"/>
          <w:szCs w:val="21"/>
        </w:rPr>
        <w:t>B</w:t>
      </w:r>
      <w:r w:rsidRPr="00186D3A">
        <w:rPr>
          <w:color w:val="000000"/>
          <w:kern w:val="0"/>
          <w:szCs w:val="21"/>
        </w:rPr>
        <w:t>球在斜面同一高度处由静止滑下，下落到不同高度的地面。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实验二：质量不同的</w:t>
      </w:r>
      <w:r w:rsidRPr="00186D3A">
        <w:rPr>
          <w:i/>
          <w:color w:val="000000"/>
          <w:kern w:val="0"/>
          <w:szCs w:val="21"/>
        </w:rPr>
        <w:t>A</w:t>
      </w:r>
      <w:r w:rsidRPr="00186D3A">
        <w:rPr>
          <w:color w:val="000000"/>
          <w:kern w:val="0"/>
          <w:szCs w:val="21"/>
        </w:rPr>
        <w:t>、</w:t>
      </w:r>
      <w:r w:rsidRPr="00186D3A">
        <w:rPr>
          <w:i/>
          <w:color w:val="000000"/>
          <w:kern w:val="0"/>
          <w:szCs w:val="21"/>
        </w:rPr>
        <w:t>B</w:t>
      </w:r>
      <w:r w:rsidRPr="00186D3A">
        <w:rPr>
          <w:color w:val="000000"/>
          <w:kern w:val="0"/>
          <w:szCs w:val="21"/>
        </w:rPr>
        <w:t>球在斜面不同高度处由静止滑下，下落到同一高度的地面。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实验得到表一、表二两组数据：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lastRenderedPageBreak/>
        <w:t>表一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42"/>
        <w:gridCol w:w="861"/>
        <w:gridCol w:w="1830"/>
        <w:gridCol w:w="3864"/>
      </w:tblGrid>
      <w:tr w:rsidR="00A54688" w:rsidTr="00367618">
        <w:trPr>
          <w:trHeight w:val="458"/>
          <w:jc w:val="center"/>
        </w:trPr>
        <w:tc>
          <w:tcPr>
            <w:tcW w:w="8597" w:type="dxa"/>
            <w:gridSpan w:val="4"/>
            <w:tcBorders>
              <w:top w:val="inset" w:sz="8" w:space="0" w:color="000000"/>
              <w:left w:val="single" w:sz="0" w:space="0" w:color="auto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  <w:lang w:val="it-IT"/>
              </w:rPr>
            </w:pPr>
            <w:r w:rsidRPr="00186D3A">
              <w:rPr>
                <w:i/>
                <w:color w:val="000000"/>
                <w:kern w:val="0"/>
                <w:szCs w:val="21"/>
                <w:lang w:val="it-IT"/>
              </w:rPr>
              <w:t>m</w:t>
            </w:r>
            <w:r w:rsidRPr="00186D3A">
              <w:rPr>
                <w:i/>
                <w:color w:val="000000"/>
                <w:kern w:val="0"/>
                <w:szCs w:val="21"/>
                <w:vertAlign w:val="subscript"/>
                <w:lang w:val="it-IT"/>
              </w:rPr>
              <w:t>A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=100</w:t>
            </w:r>
            <w:r w:rsidRPr="00186D3A">
              <w:rPr>
                <w:color w:val="000000"/>
                <w:kern w:val="0"/>
                <w:szCs w:val="21"/>
              </w:rPr>
              <w:t>克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，</w:t>
            </w:r>
            <w:r w:rsidRPr="00186D3A">
              <w:rPr>
                <w:i/>
                <w:color w:val="000000"/>
                <w:kern w:val="0"/>
                <w:szCs w:val="21"/>
                <w:lang w:val="it-IT"/>
              </w:rPr>
              <w:t>m</w:t>
            </w:r>
            <w:r w:rsidRPr="00186D3A">
              <w:rPr>
                <w:i/>
                <w:color w:val="000000"/>
                <w:kern w:val="0"/>
                <w:szCs w:val="21"/>
                <w:vertAlign w:val="subscript"/>
                <w:lang w:val="it-IT"/>
              </w:rPr>
              <w:t>B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=50</w:t>
            </w:r>
            <w:r w:rsidRPr="00186D3A">
              <w:rPr>
                <w:color w:val="000000"/>
                <w:kern w:val="0"/>
                <w:szCs w:val="21"/>
              </w:rPr>
              <w:t>克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，</w:t>
            </w:r>
            <w:r w:rsidRPr="00186D3A">
              <w:rPr>
                <w:i/>
                <w:color w:val="000000"/>
                <w:kern w:val="0"/>
                <w:szCs w:val="21"/>
                <w:lang w:val="it-IT"/>
              </w:rPr>
              <w:t>h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=0.2</w:t>
            </w:r>
            <w:r w:rsidRPr="00186D3A">
              <w:rPr>
                <w:color w:val="000000"/>
                <w:kern w:val="0"/>
                <w:szCs w:val="21"/>
              </w:rPr>
              <w:t>米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球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桌面离地高度</w:t>
            </w:r>
            <w:r w:rsidRPr="00186D3A">
              <w:rPr>
                <w:i/>
                <w:color w:val="000000"/>
                <w:kern w:val="0"/>
                <w:szCs w:val="21"/>
              </w:rPr>
              <w:t>H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color w:val="000000"/>
                <w:kern w:val="0"/>
                <w:szCs w:val="21"/>
              </w:rPr>
              <w:t>米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落地点与抛出点水平距离</w:t>
            </w:r>
            <w:r w:rsidRPr="00186D3A">
              <w:rPr>
                <w:i/>
                <w:color w:val="000000"/>
                <w:kern w:val="0"/>
                <w:szCs w:val="21"/>
              </w:rPr>
              <w:t>s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color w:val="000000"/>
                <w:kern w:val="0"/>
                <w:szCs w:val="21"/>
              </w:rPr>
              <w:t>米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i/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  <w:u w:val="single"/>
              </w:rPr>
              <w:t xml:space="preserve">       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i/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1.0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0.74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i/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0.90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i/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0.53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i/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1.0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0.74</w:t>
            </w:r>
          </w:p>
        </w:tc>
      </w:tr>
      <w:tr w:rsidR="00A54688" w:rsidTr="00367618">
        <w:trPr>
          <w:jc w:val="center"/>
        </w:trPr>
        <w:tc>
          <w:tcPr>
            <w:tcW w:w="2042" w:type="dxa"/>
            <w:tcBorders>
              <w:top w:val="inset" w:sz="4" w:space="0" w:color="000000"/>
              <w:left w:val="single" w:sz="0" w:space="0" w:color="auto"/>
              <w:bottom w:val="inset" w:sz="8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861" w:type="dxa"/>
            <w:tcBorders>
              <w:top w:val="inset" w:sz="4" w:space="0" w:color="000000"/>
              <w:left w:val="inset" w:sz="4" w:space="0" w:color="000000"/>
              <w:bottom w:val="inset" w:sz="8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i/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1830" w:type="dxa"/>
            <w:tcBorders>
              <w:top w:val="inset" w:sz="4" w:space="0" w:color="000000"/>
              <w:left w:val="inset" w:sz="4" w:space="0" w:color="000000"/>
              <w:bottom w:val="inset" w:sz="8" w:space="0" w:color="000000"/>
              <w:right w:val="inset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3864" w:type="dxa"/>
            <w:tcBorders>
              <w:top w:val="inset" w:sz="4" w:space="0" w:color="000000"/>
              <w:left w:val="inset" w:sz="4" w:space="0" w:color="000000"/>
              <w:bottom w:val="inset" w:sz="8" w:space="0" w:color="000000"/>
              <w:right w:val="single" w:sz="0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0.91</w:t>
            </w:r>
          </w:p>
        </w:tc>
      </w:tr>
    </w:tbl>
    <w:p w:rsidR="00A54688" w:rsidRPr="00186D3A" w:rsidRDefault="00A54688" w:rsidP="00A54688">
      <w:pPr>
        <w:spacing w:line="360" w:lineRule="auto"/>
        <w:ind w:firstLineChars="200" w:firstLine="420"/>
        <w:jc w:val="center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表二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"/>
        <w:gridCol w:w="950"/>
        <w:gridCol w:w="2970"/>
        <w:gridCol w:w="3821"/>
      </w:tblGrid>
      <w:tr w:rsidR="00A54688" w:rsidTr="00367618">
        <w:trPr>
          <w:jc w:val="center"/>
        </w:trPr>
        <w:tc>
          <w:tcPr>
            <w:tcW w:w="8642" w:type="dxa"/>
            <w:gridSpan w:val="4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  <w:lang w:val="it-IT"/>
              </w:rPr>
              <w:t>m</w:t>
            </w:r>
            <w:r w:rsidRPr="00186D3A">
              <w:rPr>
                <w:i/>
                <w:color w:val="000000"/>
                <w:kern w:val="0"/>
                <w:szCs w:val="21"/>
                <w:vertAlign w:val="subscript"/>
                <w:lang w:val="it-IT"/>
              </w:rPr>
              <w:t>A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=100</w:t>
            </w:r>
            <w:r w:rsidRPr="00186D3A">
              <w:rPr>
                <w:color w:val="000000"/>
                <w:kern w:val="0"/>
                <w:szCs w:val="21"/>
              </w:rPr>
              <w:t>克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，</w:t>
            </w:r>
            <w:r w:rsidRPr="00186D3A">
              <w:rPr>
                <w:i/>
                <w:color w:val="000000"/>
                <w:kern w:val="0"/>
                <w:szCs w:val="21"/>
                <w:lang w:val="it-IT"/>
              </w:rPr>
              <w:t>m</w:t>
            </w:r>
            <w:r w:rsidRPr="00186D3A">
              <w:rPr>
                <w:i/>
                <w:color w:val="000000"/>
                <w:kern w:val="0"/>
                <w:szCs w:val="21"/>
                <w:vertAlign w:val="subscript"/>
                <w:lang w:val="it-IT"/>
              </w:rPr>
              <w:t>B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=50</w:t>
            </w:r>
            <w:r w:rsidRPr="00186D3A">
              <w:rPr>
                <w:color w:val="000000"/>
                <w:kern w:val="0"/>
                <w:szCs w:val="21"/>
              </w:rPr>
              <w:t>克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，</w:t>
            </w:r>
            <w:r w:rsidRPr="00186D3A">
              <w:rPr>
                <w:i/>
                <w:color w:val="000000"/>
                <w:kern w:val="0"/>
                <w:szCs w:val="21"/>
                <w:lang w:val="it-IT"/>
              </w:rPr>
              <w:t>H</w:t>
            </w:r>
            <w:r w:rsidRPr="00186D3A">
              <w:rPr>
                <w:color w:val="000000"/>
                <w:kern w:val="0"/>
                <w:szCs w:val="21"/>
                <w:lang w:val="it-IT"/>
              </w:rPr>
              <w:t>=1.2</w:t>
            </w:r>
            <w:r w:rsidRPr="00186D3A">
              <w:rPr>
                <w:color w:val="000000"/>
                <w:kern w:val="0"/>
                <w:szCs w:val="21"/>
              </w:rPr>
              <w:t>米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球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桌面离地高度</w:t>
            </w:r>
            <w:r w:rsidRPr="00186D3A">
              <w:rPr>
                <w:i/>
                <w:color w:val="000000"/>
                <w:kern w:val="0"/>
                <w:szCs w:val="21"/>
              </w:rPr>
              <w:t>H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color w:val="000000"/>
                <w:kern w:val="0"/>
                <w:szCs w:val="21"/>
              </w:rPr>
              <w:t>米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落地点与抛出点水平距离</w:t>
            </w:r>
            <w:r w:rsidRPr="00186D3A">
              <w:rPr>
                <w:i/>
                <w:color w:val="000000"/>
                <w:kern w:val="0"/>
                <w:szCs w:val="21"/>
              </w:rPr>
              <w:t>s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color w:val="000000"/>
                <w:kern w:val="0"/>
                <w:szCs w:val="21"/>
              </w:rPr>
              <w:t>米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0.1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0.59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0.2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0.81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0.3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0.99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0.1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0.58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0.2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0.81</w:t>
            </w:r>
          </w:p>
        </w:tc>
      </w:tr>
      <w:tr w:rsidR="00A54688" w:rsidTr="00367618">
        <w:trPr>
          <w:jc w:val="center"/>
        </w:trPr>
        <w:tc>
          <w:tcPr>
            <w:tcW w:w="90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95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2970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0.3</w:t>
            </w:r>
          </w:p>
        </w:tc>
        <w:tc>
          <w:tcPr>
            <w:tcW w:w="3821" w:type="dxa"/>
            <w:shd w:val="clear" w:color="auto" w:fill="auto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1.00</w:t>
            </w:r>
          </w:p>
        </w:tc>
      </w:tr>
    </w:tbl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(1)</w:t>
      </w:r>
      <w:r w:rsidRPr="00186D3A">
        <w:rPr>
          <w:color w:val="000000"/>
          <w:kern w:val="0"/>
          <w:szCs w:val="21"/>
        </w:rPr>
        <w:t>如图乙所示，是</w:t>
      </w:r>
      <w:r w:rsidRPr="00186D3A">
        <w:rPr>
          <w:i/>
          <w:color w:val="000000"/>
          <w:kern w:val="0"/>
          <w:szCs w:val="21"/>
        </w:rPr>
        <w:t>A</w:t>
      </w:r>
      <w:r w:rsidRPr="00186D3A">
        <w:rPr>
          <w:color w:val="000000"/>
          <w:kern w:val="0"/>
          <w:szCs w:val="21"/>
        </w:rPr>
        <w:t>球从斜面高</w:t>
      </w:r>
      <w:r w:rsidRPr="00186D3A">
        <w:rPr>
          <w:i/>
          <w:color w:val="000000"/>
          <w:kern w:val="0"/>
          <w:szCs w:val="21"/>
        </w:rPr>
        <w:t>h</w:t>
      </w:r>
      <w:r w:rsidRPr="00186D3A">
        <w:rPr>
          <w:color w:val="000000"/>
          <w:kern w:val="0"/>
          <w:szCs w:val="21"/>
        </w:rPr>
        <w:t>=0.2</w:t>
      </w:r>
      <w:r w:rsidRPr="00186D3A">
        <w:rPr>
          <w:color w:val="000000"/>
          <w:kern w:val="0"/>
          <w:szCs w:val="21"/>
        </w:rPr>
        <w:t>米处下落时，测量球落地点与抛出点水平距离的示意图，该距离是</w:t>
      </w:r>
      <w:r w:rsidRPr="00186D3A">
        <w:rPr>
          <w:color w:val="000000"/>
          <w:kern w:val="0"/>
          <w:szCs w:val="21"/>
          <w:u w:val="single"/>
        </w:rPr>
        <w:t xml:space="preserve">          </w:t>
      </w:r>
      <w:r w:rsidRPr="00186D3A">
        <w:rPr>
          <w:color w:val="000000"/>
          <w:kern w:val="0"/>
          <w:szCs w:val="21"/>
        </w:rPr>
        <w:t>米。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(2)</w:t>
      </w:r>
      <w:r w:rsidRPr="00186D3A">
        <w:rPr>
          <w:color w:val="000000"/>
          <w:kern w:val="0"/>
          <w:szCs w:val="21"/>
        </w:rPr>
        <w:t>实验一，球在斜面的同一高度静止释放，是为了保持小球离开桌面时的</w:t>
      </w:r>
      <w:r w:rsidRPr="00186D3A">
        <w:rPr>
          <w:color w:val="000000"/>
          <w:kern w:val="0"/>
          <w:szCs w:val="21"/>
          <w:u w:val="single"/>
        </w:rPr>
        <w:t xml:space="preserve">            </w:t>
      </w:r>
      <w:r w:rsidRPr="00186D3A">
        <w:rPr>
          <w:color w:val="000000"/>
          <w:kern w:val="0"/>
          <w:szCs w:val="21"/>
        </w:rPr>
        <w:t>相同。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186D3A">
        <w:rPr>
          <w:color w:val="000000"/>
          <w:kern w:val="0"/>
          <w:szCs w:val="21"/>
        </w:rPr>
        <w:t>(3)</w:t>
      </w:r>
      <w:r w:rsidRPr="00186D3A">
        <w:rPr>
          <w:color w:val="000000"/>
          <w:kern w:val="0"/>
          <w:szCs w:val="21"/>
        </w:rPr>
        <w:t>根据实验数据，可得出的结论是</w:t>
      </w:r>
      <w:r w:rsidRPr="00186D3A">
        <w:rPr>
          <w:color w:val="000000"/>
          <w:kern w:val="0"/>
          <w:szCs w:val="21"/>
          <w:u w:val="single"/>
        </w:rPr>
        <w:t xml:space="preserve">                                   </w:t>
      </w:r>
      <w:r w:rsidRPr="00186D3A">
        <w:rPr>
          <w:color w:val="000000"/>
          <w:kern w:val="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color w:val="000000"/>
          <w:szCs w:val="21"/>
        </w:rPr>
        <w:t>6.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2019·</w:t>
      </w:r>
      <w:r w:rsidRPr="00186D3A">
        <w:rPr>
          <w:b/>
          <w:bCs/>
          <w:szCs w:val="21"/>
        </w:rPr>
        <w:t>保定市初三模拟冲刺追补）</w:t>
      </w:r>
      <w:r w:rsidRPr="00186D3A">
        <w:rPr>
          <w:color w:val="000000"/>
          <w:szCs w:val="21"/>
        </w:rPr>
        <w:t>如图所示。小球</w:t>
      </w: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静止在木块上。将钢球</w:t>
      </w: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从高为</w:t>
      </w:r>
      <w:r w:rsidRPr="00186D3A">
        <w:rPr>
          <w:color w:val="000000"/>
          <w:szCs w:val="21"/>
        </w:rPr>
        <w:t>h</w:t>
      </w:r>
      <w:r w:rsidRPr="00186D3A">
        <w:rPr>
          <w:color w:val="000000"/>
          <w:szCs w:val="21"/>
        </w:rPr>
        <w:t>的位置由静止释放，与木块发生碰撞，木块向右运动，小球</w:t>
      </w: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落到正下方。钢球</w:t>
      </w: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下落过程中动能</w:t>
      </w:r>
      <w:r w:rsidRPr="00186D3A">
        <w:rPr>
          <w:color w:val="000000"/>
          <w:szCs w:val="21"/>
        </w:rPr>
        <w:t>________(</w:t>
      </w:r>
      <w:r w:rsidRPr="00186D3A">
        <w:rPr>
          <w:color w:val="000000"/>
          <w:szCs w:val="21"/>
        </w:rPr>
        <w:t>选填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增大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、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不变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或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减小</w:t>
      </w:r>
      <w:r w:rsidRPr="00186D3A">
        <w:rPr>
          <w:color w:val="000000"/>
          <w:szCs w:val="21"/>
        </w:rPr>
        <w:t>”)</w:t>
      </w:r>
      <w:r w:rsidRPr="00186D3A">
        <w:rPr>
          <w:color w:val="000000"/>
          <w:szCs w:val="21"/>
        </w:rPr>
        <w:t>；木块被撞出后，由于小球</w:t>
      </w: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由于具有</w:t>
      </w:r>
      <w:r w:rsidRPr="00186D3A">
        <w:rPr>
          <w:color w:val="000000"/>
          <w:szCs w:val="21"/>
        </w:rPr>
        <w:t>________</w:t>
      </w:r>
      <w:r w:rsidRPr="00186D3A">
        <w:rPr>
          <w:color w:val="000000"/>
          <w:szCs w:val="21"/>
        </w:rPr>
        <w:t>没有随木块一起运动。</w:t>
      </w:r>
      <w:r w:rsidRPr="00186D3A">
        <w:rPr>
          <w:color w:val="000000"/>
          <w:szCs w:val="21"/>
        </w:rPr>
        <w:t xml:space="preserve">  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228725" cy="9810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2"/>
        <w:jc w:val="left"/>
        <w:rPr>
          <w:b/>
          <w:color w:val="0000FF"/>
          <w:kern w:val="0"/>
          <w:szCs w:val="21"/>
        </w:rPr>
      </w:pPr>
      <w:r w:rsidRPr="00186D3A">
        <w:rPr>
          <w:b/>
          <w:color w:val="0000FF"/>
          <w:kern w:val="0"/>
          <w:szCs w:val="21"/>
        </w:rPr>
        <w:t>考点二：势能</w:t>
      </w:r>
    </w:p>
    <w:p w:rsidR="00A54688" w:rsidRPr="00186D3A" w:rsidRDefault="00A54688" w:rsidP="00A54688">
      <w:pPr>
        <w:spacing w:line="360" w:lineRule="auto"/>
        <w:ind w:firstLineChars="200" w:firstLine="422"/>
        <w:rPr>
          <w:szCs w:val="21"/>
        </w:rPr>
      </w:pPr>
      <w:r w:rsidRPr="00186D3A">
        <w:rPr>
          <w:b/>
          <w:bCs/>
          <w:kern w:val="0"/>
          <w:szCs w:val="21"/>
        </w:rPr>
        <w:t>【经典例题】</w:t>
      </w:r>
      <w:r w:rsidRPr="00186D3A">
        <w:rPr>
          <w:b/>
          <w:szCs w:val="21"/>
        </w:rPr>
        <w:t>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绵阳）</w:t>
      </w:r>
      <w:r w:rsidRPr="00186D3A">
        <w:rPr>
          <w:szCs w:val="21"/>
        </w:rPr>
        <w:t>2019</w:t>
      </w:r>
      <w:r w:rsidRPr="00186D3A">
        <w:rPr>
          <w:szCs w:val="21"/>
        </w:rPr>
        <w:t>年</w:t>
      </w:r>
      <w:r w:rsidRPr="00186D3A">
        <w:rPr>
          <w:szCs w:val="21"/>
        </w:rPr>
        <w:t>1</w:t>
      </w:r>
      <w:r w:rsidRPr="00186D3A">
        <w:rPr>
          <w:szCs w:val="21"/>
        </w:rPr>
        <w:t>月</w:t>
      </w:r>
      <w:r w:rsidRPr="00186D3A">
        <w:rPr>
          <w:szCs w:val="21"/>
        </w:rPr>
        <w:t>3</w:t>
      </w:r>
      <w:r w:rsidRPr="00186D3A">
        <w:rPr>
          <w:szCs w:val="21"/>
        </w:rPr>
        <w:t>日，嫦娥四号实现了人类探测器首次成功在月球背面软着陆。嫦娥四号探测器在距离月球表面</w:t>
      </w:r>
      <w:r w:rsidRPr="00186D3A">
        <w:rPr>
          <w:szCs w:val="21"/>
        </w:rPr>
        <w:t>100</w:t>
      </w:r>
      <w:r w:rsidRPr="00186D3A">
        <w:rPr>
          <w:szCs w:val="21"/>
        </w:rPr>
        <w:t>米高处悬停，对月球表面识别，并自主避障，选定相对平坦的区域后，开始缓慢地竖直下降，最后成功软着陆。从距离月球表面</w:t>
      </w:r>
      <w:r w:rsidRPr="00186D3A">
        <w:rPr>
          <w:szCs w:val="21"/>
        </w:rPr>
        <w:t>100</w:t>
      </w:r>
      <w:r w:rsidRPr="00186D3A">
        <w:rPr>
          <w:szCs w:val="21"/>
        </w:rPr>
        <w:t>米到软着陆在月球表面的过程中，嫦娥四号探测器的重力势能</w:t>
      </w:r>
      <w:r w:rsidRPr="00186D3A">
        <w:rPr>
          <w:szCs w:val="21"/>
        </w:rPr>
        <w:t>________</w:t>
      </w:r>
      <w:r w:rsidRPr="00186D3A">
        <w:rPr>
          <w:szCs w:val="21"/>
        </w:rPr>
        <w:t>，机械能</w:t>
      </w:r>
      <w:r w:rsidRPr="00186D3A">
        <w:rPr>
          <w:szCs w:val="21"/>
        </w:rPr>
        <w:t>________</w:t>
      </w:r>
      <w:r w:rsidRPr="00186D3A">
        <w:rPr>
          <w:szCs w:val="21"/>
        </w:rPr>
        <w:t>。（选填</w:t>
      </w:r>
      <w:r w:rsidRPr="00186D3A">
        <w:rPr>
          <w:szCs w:val="21"/>
        </w:rPr>
        <w:t>“</w:t>
      </w:r>
      <w:r w:rsidRPr="00186D3A">
        <w:rPr>
          <w:szCs w:val="21"/>
        </w:rPr>
        <w:t>增加</w:t>
      </w:r>
      <w:r w:rsidRPr="00186D3A">
        <w:rPr>
          <w:szCs w:val="21"/>
        </w:rPr>
        <w:t>”</w:t>
      </w:r>
      <w:r w:rsidRPr="00186D3A">
        <w:rPr>
          <w:szCs w:val="21"/>
        </w:rPr>
        <w:t>或</w:t>
      </w:r>
      <w:r w:rsidRPr="00186D3A">
        <w:rPr>
          <w:szCs w:val="21"/>
        </w:rPr>
        <w:t>“</w:t>
      </w:r>
      <w:r w:rsidRPr="00186D3A">
        <w:rPr>
          <w:szCs w:val="21"/>
        </w:rPr>
        <w:t>不变</w:t>
      </w:r>
      <w:r w:rsidRPr="00186D3A">
        <w:rPr>
          <w:szCs w:val="21"/>
        </w:rPr>
        <w:t>”</w:t>
      </w:r>
      <w:r w:rsidRPr="00186D3A">
        <w:rPr>
          <w:szCs w:val="21"/>
        </w:rPr>
        <w:t>或</w:t>
      </w:r>
      <w:r w:rsidRPr="00186D3A">
        <w:rPr>
          <w:szCs w:val="21"/>
        </w:rPr>
        <w:t>“</w:t>
      </w:r>
      <w:r w:rsidRPr="00186D3A">
        <w:rPr>
          <w:szCs w:val="21"/>
        </w:rPr>
        <w:t>减少</w:t>
      </w:r>
      <w:r w:rsidRPr="00186D3A">
        <w:rPr>
          <w:szCs w:val="21"/>
        </w:rPr>
        <w:t>”</w:t>
      </w:r>
      <w:r w:rsidRPr="00186D3A">
        <w:rPr>
          <w:szCs w:val="21"/>
        </w:rPr>
        <w:t>）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2"/>
        <w:rPr>
          <w:b/>
          <w:bCs/>
          <w:color w:val="181CD0"/>
          <w:kern w:val="0"/>
          <w:szCs w:val="21"/>
        </w:rPr>
      </w:pPr>
      <w:r w:rsidRPr="00186D3A">
        <w:rPr>
          <w:b/>
          <w:bCs/>
          <w:color w:val="181CD0"/>
          <w:kern w:val="0"/>
          <w:szCs w:val="21"/>
        </w:rPr>
        <w:t>【趁热打铁】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szCs w:val="21"/>
        </w:rPr>
      </w:pPr>
      <w:r w:rsidRPr="00186D3A">
        <w:rPr>
          <w:szCs w:val="21"/>
        </w:rPr>
        <w:t>1.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2017·</w:t>
      </w:r>
      <w:r w:rsidRPr="00186D3A">
        <w:rPr>
          <w:b/>
          <w:bCs/>
          <w:color w:val="000000"/>
          <w:szCs w:val="21"/>
        </w:rPr>
        <w:t>深圳）</w:t>
      </w:r>
      <w:r w:rsidRPr="00186D3A">
        <w:rPr>
          <w:szCs w:val="21"/>
        </w:rPr>
        <w:t>关于功和能，下列描述正确的是（　）。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szCs w:val="21"/>
        </w:rPr>
      </w:pPr>
      <w:r w:rsidRPr="00186D3A">
        <w:rPr>
          <w:szCs w:val="21"/>
        </w:rPr>
        <w:t>A</w:t>
      </w:r>
      <w:r w:rsidRPr="00186D3A">
        <w:rPr>
          <w:szCs w:val="21"/>
        </w:rPr>
        <w:t>．机械表上发条是增加了发条的弹性势能；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szCs w:val="21"/>
        </w:rPr>
      </w:pPr>
      <w:r w:rsidRPr="00186D3A">
        <w:rPr>
          <w:szCs w:val="21"/>
        </w:rPr>
        <w:t>B</w:t>
      </w:r>
      <w:r w:rsidRPr="00186D3A">
        <w:rPr>
          <w:szCs w:val="21"/>
        </w:rPr>
        <w:t>．深圳大亚湾核电站是把电能转化为核能；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szCs w:val="21"/>
        </w:rPr>
      </w:pPr>
      <w:r w:rsidRPr="00186D3A">
        <w:rPr>
          <w:szCs w:val="21"/>
        </w:rPr>
        <w:t>C</w:t>
      </w:r>
      <w:r w:rsidRPr="00186D3A">
        <w:rPr>
          <w:szCs w:val="21"/>
        </w:rPr>
        <w:t>．汽车加油后，以原来的速度继续匀速行驶它的动能会降低；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szCs w:val="21"/>
        </w:rPr>
      </w:pPr>
      <w:r w:rsidRPr="00186D3A">
        <w:rPr>
          <w:szCs w:val="21"/>
        </w:rPr>
        <w:t>D</w:t>
      </w:r>
      <w:r w:rsidRPr="00186D3A">
        <w:rPr>
          <w:szCs w:val="21"/>
        </w:rPr>
        <w:t>．</w:t>
      </w:r>
      <w:r w:rsidRPr="00186D3A">
        <w:rPr>
          <w:szCs w:val="21"/>
        </w:rPr>
        <w:t>“</w:t>
      </w:r>
      <w:r w:rsidRPr="00186D3A">
        <w:rPr>
          <w:szCs w:val="21"/>
        </w:rPr>
        <w:t>飞流直下三千尺</w:t>
      </w:r>
      <w:r w:rsidRPr="00186D3A">
        <w:rPr>
          <w:szCs w:val="21"/>
        </w:rPr>
        <w:t>”</w:t>
      </w:r>
      <w:r w:rsidRPr="00186D3A">
        <w:rPr>
          <w:szCs w:val="21"/>
        </w:rPr>
        <w:t>中水的动能转化为重力势能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186D3A">
        <w:rPr>
          <w:szCs w:val="21"/>
        </w:rPr>
        <w:t>2.</w:t>
      </w:r>
      <w:r w:rsidRPr="00186D3A">
        <w:rPr>
          <w:b/>
          <w:bCs/>
          <w:szCs w:val="21"/>
        </w:rPr>
        <w:t>（</w:t>
      </w:r>
      <w:r w:rsidRPr="00186D3A">
        <w:rPr>
          <w:b/>
          <w:bCs/>
          <w:szCs w:val="21"/>
        </w:rPr>
        <w:t>2019·</w:t>
      </w:r>
      <w:r w:rsidRPr="00186D3A">
        <w:rPr>
          <w:b/>
          <w:bCs/>
          <w:szCs w:val="21"/>
        </w:rPr>
        <w:t>天津）</w:t>
      </w:r>
      <w:r w:rsidRPr="00186D3A">
        <w:rPr>
          <w:kern w:val="0"/>
          <w:szCs w:val="21"/>
        </w:rPr>
        <w:t>小明同学在探究重力势能的大小与什么因素有关时，提出了如下猜想：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186D3A">
        <w:rPr>
          <w:kern w:val="0"/>
          <w:szCs w:val="21"/>
        </w:rPr>
        <w:t>猜想一：物体的重力势能与物体的质量有关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186D3A">
        <w:rPr>
          <w:kern w:val="0"/>
          <w:szCs w:val="21"/>
        </w:rPr>
        <w:t>猜想二：物体的重力势能与物体所在高度有关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186D3A">
        <w:rPr>
          <w:kern w:val="0"/>
          <w:szCs w:val="21"/>
        </w:rPr>
        <w:t>为了验证上述猜想，他计划利用小桌、沙子、质量不同的铁块和刻度尺进行实验：如图所示，将小桌桌腿朝下放在平整的沙面上，把铁块从距桌面某一高度由静止释放，撞击在桌面的中心部位，记录桌腿进入沙子的深度。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1181100" cy="167640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186D3A">
        <w:rPr>
          <w:kern w:val="0"/>
          <w:szCs w:val="21"/>
        </w:rPr>
        <w:t>按上述方案进行实验，其实验数据如下表所示。</w:t>
      </w:r>
    </w:p>
    <w:tbl>
      <w:tblPr>
        <w:tblW w:w="0" w:type="auto"/>
        <w:tblInd w:w="202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00"/>
        <w:gridCol w:w="1980"/>
        <w:gridCol w:w="2340"/>
        <w:gridCol w:w="3240"/>
      </w:tblGrid>
      <w:tr w:rsidR="00A54688" w:rsidTr="00367618"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198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铁块质量</w:t>
            </w:r>
            <w:r w:rsidRPr="00186D3A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23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铁块距桌面高度</w:t>
            </w:r>
            <w:r w:rsidRPr="00186D3A">
              <w:rPr>
                <w:i/>
                <w:iCs/>
                <w:color w:val="000000"/>
                <w:kern w:val="0"/>
                <w:szCs w:val="21"/>
              </w:rPr>
              <w:lastRenderedPageBreak/>
              <w:t>H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i/>
                <w:iCs/>
                <w:color w:val="000000"/>
                <w:kern w:val="0"/>
                <w:szCs w:val="21"/>
              </w:rPr>
              <w:t>cm</w:t>
            </w:r>
          </w:p>
        </w:tc>
        <w:tc>
          <w:tcPr>
            <w:tcW w:w="32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lastRenderedPageBreak/>
              <w:t>桌腿进入沙子的深度</w:t>
            </w:r>
            <w:r w:rsidRPr="00186D3A">
              <w:rPr>
                <w:i/>
                <w:iCs/>
                <w:color w:val="000000"/>
                <w:kern w:val="0"/>
                <w:szCs w:val="21"/>
              </w:rPr>
              <w:t>h</w:t>
            </w:r>
            <w:r w:rsidRPr="00186D3A">
              <w:rPr>
                <w:color w:val="000000"/>
                <w:kern w:val="0"/>
                <w:szCs w:val="21"/>
              </w:rPr>
              <w:t>/</w:t>
            </w:r>
            <w:r w:rsidRPr="00186D3A">
              <w:rPr>
                <w:i/>
                <w:iCs/>
                <w:color w:val="000000"/>
                <w:kern w:val="0"/>
                <w:szCs w:val="21"/>
              </w:rPr>
              <w:t>cm</w:t>
            </w:r>
          </w:p>
        </w:tc>
      </w:tr>
      <w:tr w:rsidR="00A54688" w:rsidTr="00367618"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①</w:t>
            </w:r>
          </w:p>
        </w:tc>
        <w:tc>
          <w:tcPr>
            <w:tcW w:w="198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32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1.9</w:t>
            </w:r>
          </w:p>
        </w:tc>
      </w:tr>
      <w:tr w:rsidR="00A54688" w:rsidTr="00367618"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rFonts w:ascii="宋体" w:hAnsi="宋体" w:cs="宋体" w:hint="eastAsia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198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32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2.9</w:t>
            </w:r>
          </w:p>
        </w:tc>
      </w:tr>
      <w:tr w:rsidR="00A54688" w:rsidTr="00367618"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rFonts w:ascii="宋体" w:hAnsi="宋体" w:cs="宋体" w:hint="eastAsia"/>
                <w:color w:val="000000"/>
                <w:kern w:val="0"/>
                <w:szCs w:val="21"/>
              </w:rPr>
              <w:t>③</w:t>
            </w:r>
          </w:p>
        </w:tc>
        <w:tc>
          <w:tcPr>
            <w:tcW w:w="198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32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3.8</w:t>
            </w:r>
          </w:p>
        </w:tc>
      </w:tr>
      <w:tr w:rsidR="00A54688" w:rsidTr="00367618"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rFonts w:ascii="宋体" w:hAnsi="宋体" w:cs="宋体" w:hint="eastAsia"/>
                <w:color w:val="000000"/>
                <w:kern w:val="0"/>
                <w:szCs w:val="21"/>
              </w:rPr>
              <w:t>④</w:t>
            </w:r>
          </w:p>
        </w:tc>
        <w:tc>
          <w:tcPr>
            <w:tcW w:w="198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23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32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2.9</w:t>
            </w:r>
          </w:p>
        </w:tc>
      </w:tr>
      <w:tr w:rsidR="00A54688" w:rsidTr="00367618"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rFonts w:ascii="宋体" w:hAnsi="宋体" w:cs="宋体" w:hint="eastAsia"/>
                <w:color w:val="000000"/>
                <w:kern w:val="0"/>
                <w:szCs w:val="21"/>
              </w:rPr>
              <w:t>⑤</w:t>
            </w:r>
          </w:p>
        </w:tc>
        <w:tc>
          <w:tcPr>
            <w:tcW w:w="198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23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324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4688" w:rsidRPr="00186D3A" w:rsidRDefault="00A54688" w:rsidP="00367618">
            <w:pPr>
              <w:spacing w:line="360" w:lineRule="auto"/>
              <w:ind w:firstLineChars="200" w:firstLine="42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186D3A">
              <w:rPr>
                <w:color w:val="000000"/>
                <w:kern w:val="0"/>
                <w:szCs w:val="21"/>
              </w:rPr>
              <w:t>4.1</w:t>
            </w:r>
          </w:p>
        </w:tc>
      </w:tr>
    </w:tbl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186D3A">
        <w:rPr>
          <w:kern w:val="0"/>
          <w:szCs w:val="21"/>
        </w:rPr>
        <w:t>（</w:t>
      </w:r>
      <w:r w:rsidRPr="00186D3A">
        <w:rPr>
          <w:kern w:val="0"/>
          <w:szCs w:val="21"/>
        </w:rPr>
        <w:t>1</w:t>
      </w:r>
      <w:r w:rsidRPr="00186D3A">
        <w:rPr>
          <w:kern w:val="0"/>
          <w:szCs w:val="21"/>
        </w:rPr>
        <w:t>）实验中通过比较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来判断物体重力势能的大小；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186D3A">
        <w:rPr>
          <w:kern w:val="0"/>
          <w:szCs w:val="21"/>
        </w:rPr>
        <w:t>（</w:t>
      </w:r>
      <w:r w:rsidRPr="00186D3A">
        <w:rPr>
          <w:kern w:val="0"/>
          <w:szCs w:val="21"/>
        </w:rPr>
        <w:t>2</w:t>
      </w:r>
      <w:r w:rsidRPr="00186D3A">
        <w:rPr>
          <w:kern w:val="0"/>
          <w:szCs w:val="21"/>
        </w:rPr>
        <w:t>）为了验证猜想一，需选择表中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（填实验序号）三组数据进行分析；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186D3A">
        <w:rPr>
          <w:kern w:val="0"/>
          <w:szCs w:val="21"/>
        </w:rPr>
        <w:t>（</w:t>
      </w:r>
      <w:r w:rsidRPr="00186D3A">
        <w:rPr>
          <w:kern w:val="0"/>
          <w:szCs w:val="21"/>
        </w:rPr>
        <w:t>3</w:t>
      </w:r>
      <w:r w:rsidRPr="00186D3A">
        <w:rPr>
          <w:kern w:val="0"/>
          <w:szCs w:val="21"/>
        </w:rPr>
        <w:t>）分析表中</w:t>
      </w:r>
      <w:r w:rsidRPr="00186D3A">
        <w:rPr>
          <w:rFonts w:ascii="宋体" w:hAnsi="宋体" w:cs="宋体" w:hint="eastAsia"/>
          <w:kern w:val="0"/>
          <w:szCs w:val="21"/>
        </w:rPr>
        <w:t>①②③</w:t>
      </w:r>
      <w:r w:rsidRPr="00186D3A">
        <w:rPr>
          <w:kern w:val="0"/>
          <w:szCs w:val="21"/>
        </w:rPr>
        <w:t>的实验数据，可得出的结论是：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szCs w:val="21"/>
        </w:rPr>
        <w:t>3</w:t>
      </w:r>
      <w:r w:rsidRPr="00186D3A">
        <w:rPr>
          <w:szCs w:val="21"/>
        </w:rPr>
        <w:t>．（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泰安市新泰市中考一模</w:t>
      </w:r>
      <w:r w:rsidRPr="00186D3A">
        <w:rPr>
          <w:szCs w:val="21"/>
        </w:rPr>
        <w:t>）如图是小朋友玩跳跳床的情景，对他们在上升和下落过程中分析正确的是（　　）。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04925" cy="89535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A</w:t>
      </w:r>
      <w:r w:rsidRPr="00186D3A">
        <w:rPr>
          <w:szCs w:val="21"/>
        </w:rPr>
        <w:t>．小朋友在空中上升的过程中动能转化为重力势能；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B</w:t>
      </w:r>
      <w:r w:rsidRPr="00186D3A">
        <w:rPr>
          <w:szCs w:val="21"/>
        </w:rPr>
        <w:t>．小朋友从接触跳跳床到下落到最低处的过程中弹性势能转化为动能；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C</w:t>
      </w:r>
      <w:r w:rsidRPr="00186D3A">
        <w:rPr>
          <w:szCs w:val="21"/>
        </w:rPr>
        <w:t>．小朋友从空中下落，是由于惯性作用；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D</w:t>
      </w:r>
      <w:r w:rsidRPr="00186D3A">
        <w:rPr>
          <w:szCs w:val="21"/>
        </w:rPr>
        <w:t>．小朋友被跳跳床弹起时，若以地面为参照物，小朋友是静止的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bookmarkStart w:id="1" w:name="topic_4a2714d4-e4f6-4b6b-9982-a04c2b52cd"/>
      <w:r w:rsidRPr="00186D3A">
        <w:rPr>
          <w:bCs/>
          <w:szCs w:val="21"/>
        </w:rPr>
        <w:t>4.</w:t>
      </w:r>
      <w:r w:rsidRPr="00186D3A">
        <w:rPr>
          <w:b/>
          <w:szCs w:val="21"/>
        </w:rPr>
        <w:t>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武汉市武昌区中考一模）</w:t>
      </w:r>
      <w:r w:rsidRPr="00186D3A">
        <w:rPr>
          <w:kern w:val="0"/>
          <w:szCs w:val="21"/>
        </w:rPr>
        <w:t>如图，是高空跳介运动员跳伞表演中下降过程中的一个画面，跳伞运动员从飞机上跳出，经过一段时间加速后，在离地面</w:t>
      </w:r>
      <w:r w:rsidRPr="00186D3A">
        <w:rPr>
          <w:kern w:val="0"/>
          <w:szCs w:val="21"/>
        </w:rPr>
        <w:t>7</w:t>
      </w:r>
      <w:r w:rsidRPr="00186D3A">
        <w:rPr>
          <w:i/>
          <w:iCs/>
          <w:kern w:val="0"/>
          <w:szCs w:val="21"/>
        </w:rPr>
        <w:t>km</w:t>
      </w:r>
      <w:r w:rsidRPr="00186D3A">
        <w:rPr>
          <w:kern w:val="0"/>
          <w:szCs w:val="21"/>
        </w:rPr>
        <w:t>时开始以</w:t>
      </w:r>
      <w:r w:rsidRPr="00186D3A">
        <w:rPr>
          <w:kern w:val="0"/>
          <w:szCs w:val="21"/>
        </w:rPr>
        <w:t>5</w:t>
      </w:r>
      <w:r w:rsidRPr="00186D3A">
        <w:rPr>
          <w:i/>
          <w:iCs/>
          <w:kern w:val="0"/>
          <w:szCs w:val="21"/>
        </w:rPr>
        <w:t>m</w:t>
      </w:r>
      <w:r w:rsidRPr="00186D3A">
        <w:rPr>
          <w:kern w:val="0"/>
          <w:szCs w:val="21"/>
        </w:rPr>
        <w:t>/</w:t>
      </w:r>
      <w:r w:rsidRPr="00186D3A">
        <w:rPr>
          <w:i/>
          <w:iCs/>
          <w:kern w:val="0"/>
          <w:szCs w:val="21"/>
        </w:rPr>
        <w:t>s</w:t>
      </w:r>
      <w:r w:rsidRPr="00186D3A">
        <w:rPr>
          <w:kern w:val="0"/>
          <w:szCs w:val="21"/>
        </w:rPr>
        <w:t>的速度匀速下降至地面。在运动员从</w:t>
      </w:r>
      <w:r w:rsidRPr="00186D3A">
        <w:rPr>
          <w:kern w:val="0"/>
          <w:szCs w:val="21"/>
        </w:rPr>
        <w:t>7</w:t>
      </w:r>
      <w:r w:rsidRPr="00186D3A">
        <w:rPr>
          <w:i/>
          <w:iCs/>
          <w:kern w:val="0"/>
          <w:szCs w:val="21"/>
        </w:rPr>
        <w:t>km</w:t>
      </w:r>
      <w:r w:rsidRPr="00186D3A">
        <w:rPr>
          <w:kern w:val="0"/>
          <w:szCs w:val="21"/>
        </w:rPr>
        <w:t>高空下落至地面的过程中，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能转化为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能，需要时间</w:t>
      </w:r>
      <w:r w:rsidRPr="00186D3A">
        <w:rPr>
          <w:kern w:val="0"/>
          <w:szCs w:val="21"/>
        </w:rPr>
        <w:t>______</w:t>
      </w:r>
      <w:r w:rsidRPr="00186D3A">
        <w:rPr>
          <w:i/>
          <w:iCs/>
          <w:kern w:val="0"/>
          <w:szCs w:val="21"/>
        </w:rPr>
        <w:t>S</w:t>
      </w:r>
      <w:r w:rsidRPr="00186D3A">
        <w:rPr>
          <w:kern w:val="0"/>
          <w:szCs w:val="21"/>
        </w:rPr>
        <w:t>。</w:t>
      </w:r>
      <w:bookmarkEnd w:id="1"/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90675" cy="1104900"/>
            <wp:effectExtent l="0" t="0" r="9525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adjustRightInd w:val="0"/>
        <w:spacing w:line="360" w:lineRule="auto"/>
        <w:ind w:firstLineChars="200" w:firstLine="422"/>
        <w:rPr>
          <w:b/>
          <w:bCs/>
          <w:color w:val="0000FF"/>
          <w:szCs w:val="21"/>
        </w:rPr>
      </w:pPr>
      <w:r w:rsidRPr="00186D3A">
        <w:rPr>
          <w:b/>
          <w:bCs/>
          <w:color w:val="0000FF"/>
          <w:szCs w:val="21"/>
        </w:rPr>
        <w:t>考点三：机械能及其转化</w:t>
      </w:r>
    </w:p>
    <w:p w:rsidR="00A54688" w:rsidRPr="00186D3A" w:rsidRDefault="00A54688" w:rsidP="00A54688">
      <w:pPr>
        <w:spacing w:line="360" w:lineRule="auto"/>
        <w:ind w:firstLineChars="200" w:firstLine="422"/>
        <w:textAlignment w:val="center"/>
        <w:rPr>
          <w:color w:val="000000"/>
          <w:szCs w:val="21"/>
        </w:rPr>
      </w:pPr>
      <w:r w:rsidRPr="00186D3A">
        <w:rPr>
          <w:b/>
          <w:bCs/>
          <w:color w:val="0000FF"/>
          <w:szCs w:val="21"/>
        </w:rPr>
        <w:t>【典型例题】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2017•</w:t>
      </w:r>
      <w:r w:rsidRPr="00186D3A">
        <w:rPr>
          <w:b/>
          <w:bCs/>
          <w:color w:val="000000"/>
          <w:szCs w:val="21"/>
        </w:rPr>
        <w:t>龙东）（多选题）</w:t>
      </w:r>
      <w:r w:rsidRPr="00186D3A">
        <w:rPr>
          <w:color w:val="000000"/>
          <w:szCs w:val="21"/>
        </w:rPr>
        <w:t>为了更好的推进习总书记提出的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一带一路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发展战略，我国计划发射十八颗通信卫星，为沿线国家提供服务。下列关于人造卫星说法中，正确的是（　）。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lastRenderedPageBreak/>
        <w:t>A</w:t>
      </w:r>
      <w:r w:rsidRPr="00186D3A">
        <w:rPr>
          <w:color w:val="000000"/>
          <w:szCs w:val="21"/>
        </w:rPr>
        <w:t>．卫星运动到近地点时，动能最大，重力势能最小；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B</w:t>
      </w:r>
      <w:r w:rsidRPr="00186D3A">
        <w:rPr>
          <w:color w:val="000000"/>
          <w:szCs w:val="21"/>
        </w:rPr>
        <w:t>．卫星运动到远地点时，动能最大，重力势能最小；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．卫星由近地点向远地点运动，重力势能转化为动能；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186D3A">
        <w:rPr>
          <w:color w:val="000000"/>
          <w:szCs w:val="21"/>
        </w:rPr>
        <w:t>D</w:t>
      </w:r>
      <w:r w:rsidRPr="00186D3A">
        <w:rPr>
          <w:color w:val="000000"/>
          <w:szCs w:val="21"/>
        </w:rPr>
        <w:t>．卫星由远地点向近地点运动，重力势能转化为动能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2"/>
        <w:rPr>
          <w:b/>
          <w:bCs/>
          <w:color w:val="0000FF"/>
          <w:szCs w:val="21"/>
        </w:rPr>
      </w:pPr>
      <w:r w:rsidRPr="00186D3A">
        <w:rPr>
          <w:b/>
          <w:bCs/>
          <w:color w:val="0000FF"/>
          <w:szCs w:val="21"/>
        </w:rPr>
        <w:t>【趁热打铁】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 xml:space="preserve">1. 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2018·</w:t>
      </w:r>
      <w:r w:rsidRPr="00186D3A">
        <w:rPr>
          <w:b/>
          <w:bCs/>
          <w:color w:val="000000"/>
          <w:szCs w:val="21"/>
        </w:rPr>
        <w:t>聊城）</w:t>
      </w:r>
      <w:r w:rsidRPr="00186D3A">
        <w:rPr>
          <w:color w:val="000000"/>
          <w:szCs w:val="21"/>
        </w:rPr>
        <w:t>2018</w:t>
      </w:r>
      <w:r w:rsidRPr="00186D3A">
        <w:rPr>
          <w:color w:val="000000"/>
          <w:szCs w:val="21"/>
        </w:rPr>
        <w:t>年</w:t>
      </w:r>
      <w:r w:rsidRPr="00186D3A">
        <w:rPr>
          <w:color w:val="000000"/>
          <w:szCs w:val="21"/>
        </w:rPr>
        <w:t>2</w:t>
      </w:r>
      <w:r w:rsidRPr="00186D3A">
        <w:rPr>
          <w:color w:val="000000"/>
          <w:szCs w:val="21"/>
        </w:rPr>
        <w:t>月</w:t>
      </w:r>
      <w:r w:rsidRPr="00186D3A">
        <w:rPr>
          <w:color w:val="000000"/>
          <w:szCs w:val="21"/>
        </w:rPr>
        <w:t>12</w:t>
      </w:r>
      <w:r w:rsidRPr="00186D3A">
        <w:rPr>
          <w:color w:val="000000"/>
          <w:szCs w:val="21"/>
        </w:rPr>
        <w:t>日</w:t>
      </w:r>
      <w:r w:rsidRPr="00186D3A">
        <w:rPr>
          <w:color w:val="000000"/>
          <w:szCs w:val="21"/>
        </w:rPr>
        <w:t>13</w:t>
      </w:r>
      <w:r w:rsidRPr="00186D3A">
        <w:rPr>
          <w:color w:val="000000"/>
          <w:szCs w:val="21"/>
        </w:rPr>
        <w:t>时</w:t>
      </w:r>
      <w:r w:rsidRPr="00186D3A">
        <w:rPr>
          <w:color w:val="000000"/>
          <w:szCs w:val="21"/>
        </w:rPr>
        <w:t>03</w:t>
      </w:r>
      <w:r w:rsidRPr="00186D3A">
        <w:rPr>
          <w:color w:val="000000"/>
          <w:szCs w:val="21"/>
        </w:rPr>
        <w:t>分</w:t>
      </w:r>
      <w:r w:rsidRPr="00186D3A">
        <w:rPr>
          <w:color w:val="000000"/>
          <w:szCs w:val="21"/>
        </w:rPr>
        <w:t>,</w:t>
      </w:r>
      <w:r w:rsidRPr="00186D3A">
        <w:rPr>
          <w:color w:val="000000"/>
          <w:szCs w:val="21"/>
        </w:rPr>
        <w:t>我国在西昌卫星发射中心用长征三号乙运载火箭，以</w:t>
      </w:r>
      <w:r w:rsidRPr="00186D3A">
        <w:rPr>
          <w:color w:val="000000"/>
          <w:szCs w:val="21"/>
        </w:rPr>
        <w:t>“</w:t>
      </w:r>
      <w:r w:rsidRPr="00186D3A">
        <w:rPr>
          <w:color w:val="000000"/>
          <w:szCs w:val="21"/>
        </w:rPr>
        <w:t>一箭双星</w:t>
      </w:r>
      <w:r w:rsidRPr="00186D3A">
        <w:rPr>
          <w:color w:val="000000"/>
          <w:szCs w:val="21"/>
        </w:rPr>
        <w:t>”</w:t>
      </w:r>
      <w:r w:rsidRPr="00186D3A">
        <w:rPr>
          <w:color w:val="000000"/>
          <w:szCs w:val="21"/>
        </w:rPr>
        <w:t>方式成功发射第二十八、二十九颗北斗导航卫星，如图所示的卫星沿椭圆轨道绕地球运行，离地球最近的一点叫近地点，最远的一点叫远地点，它在大气层外运行，不受空气阻力，则下列说法正确的是（</w:t>
      </w:r>
      <w:r w:rsidRPr="00186D3A">
        <w:rPr>
          <w:color w:val="000000"/>
          <w:szCs w:val="21"/>
        </w:rPr>
        <w:t xml:space="preserve">  </w:t>
      </w:r>
      <w:r w:rsidRPr="00186D3A">
        <w:rPr>
          <w:color w:val="000000"/>
          <w:szCs w:val="21"/>
        </w:rPr>
        <w:t>）。</w:t>
      </w:r>
    </w:p>
    <w:p w:rsidR="00A54688" w:rsidRPr="00186D3A" w:rsidRDefault="00A54688" w:rsidP="00A54688">
      <w:pPr>
        <w:widowControl/>
        <w:spacing w:line="360" w:lineRule="auto"/>
        <w:ind w:firstLineChars="200" w:firstLine="420"/>
        <w:jc w:val="center"/>
        <w:rPr>
          <w:color w:val="C00000"/>
          <w:kern w:val="0"/>
          <w:szCs w:val="21"/>
        </w:rPr>
      </w:pPr>
      <w:r>
        <w:rPr>
          <w:noProof/>
          <w:color w:val="C00000"/>
          <w:szCs w:val="21"/>
        </w:rPr>
        <w:drawing>
          <wp:inline distT="0" distB="0" distL="0" distR="0">
            <wp:extent cx="1628775" cy="13716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A.</w:t>
      </w:r>
      <w:r w:rsidRPr="00186D3A">
        <w:rPr>
          <w:color w:val="000000"/>
          <w:szCs w:val="21"/>
        </w:rPr>
        <w:t>卫星从远地点运行到近地点，重力势能减小，动能增大，机械能守恒；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B.</w:t>
      </w:r>
      <w:r w:rsidRPr="00186D3A">
        <w:rPr>
          <w:color w:val="000000"/>
          <w:szCs w:val="21"/>
        </w:rPr>
        <w:t>卫星从远地点运行到近地点，重力势能增大，动能减小，机械能守恒；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C.</w:t>
      </w:r>
      <w:r w:rsidRPr="00186D3A">
        <w:rPr>
          <w:color w:val="000000"/>
          <w:szCs w:val="21"/>
        </w:rPr>
        <w:t>卫星从近地点运行到远地点，重力势能增大，动能增大，机械能不守恒；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D.</w:t>
      </w:r>
      <w:r w:rsidRPr="00186D3A">
        <w:rPr>
          <w:color w:val="000000"/>
          <w:szCs w:val="21"/>
        </w:rPr>
        <w:t>卫星从近地点运行到远地点、重力势能减小，动能减小，机械能不守恒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2</w:t>
      </w:r>
      <w:r w:rsidRPr="00186D3A">
        <w:rPr>
          <w:color w:val="000000"/>
          <w:szCs w:val="21"/>
        </w:rPr>
        <w:t>．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2018•</w:t>
      </w:r>
      <w:r w:rsidRPr="00186D3A">
        <w:rPr>
          <w:b/>
          <w:bCs/>
          <w:color w:val="000000"/>
          <w:szCs w:val="21"/>
        </w:rPr>
        <w:t>玉林）</w:t>
      </w:r>
      <w:r w:rsidRPr="00186D3A">
        <w:rPr>
          <w:color w:val="000000"/>
          <w:szCs w:val="21"/>
        </w:rPr>
        <w:t>2018</w:t>
      </w:r>
      <w:r w:rsidRPr="00186D3A">
        <w:rPr>
          <w:color w:val="000000"/>
          <w:szCs w:val="21"/>
        </w:rPr>
        <w:t>年世界杯正在俄罗斯举行，如图所示，是正在加速下降的足球，在此过程中，对其机械能的变化情况，下列分析正确的是（　　）。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66775" cy="77152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A</w:t>
      </w:r>
      <w:r w:rsidRPr="00186D3A">
        <w:rPr>
          <w:color w:val="000000"/>
          <w:szCs w:val="21"/>
        </w:rPr>
        <w:t>．动能增大，重力势能减小</w:t>
      </w:r>
      <w:r w:rsidRPr="00186D3A">
        <w:rPr>
          <w:color w:val="000000"/>
          <w:szCs w:val="21"/>
        </w:rPr>
        <w:tab/>
        <w:t>B</w:t>
      </w:r>
      <w:r w:rsidRPr="00186D3A">
        <w:rPr>
          <w:color w:val="000000"/>
          <w:szCs w:val="21"/>
        </w:rPr>
        <w:t>．动能减小，重力势能增大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．动能增大，重力势能增大</w:t>
      </w:r>
      <w:r w:rsidRPr="00186D3A">
        <w:rPr>
          <w:color w:val="000000"/>
          <w:szCs w:val="21"/>
        </w:rPr>
        <w:tab/>
        <w:t>D</w:t>
      </w:r>
      <w:r w:rsidRPr="00186D3A">
        <w:rPr>
          <w:color w:val="000000"/>
          <w:szCs w:val="21"/>
        </w:rPr>
        <w:t>．动能减小，重力势能减小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3.</w:t>
      </w:r>
      <w:r w:rsidRPr="00186D3A">
        <w:rPr>
          <w:b/>
          <w:bCs/>
          <w:color w:val="000000"/>
          <w:szCs w:val="21"/>
        </w:rPr>
        <w:t>（</w:t>
      </w:r>
      <w:r w:rsidRPr="00186D3A">
        <w:rPr>
          <w:b/>
          <w:bCs/>
          <w:color w:val="000000"/>
          <w:szCs w:val="21"/>
        </w:rPr>
        <w:t>2018•</w:t>
      </w:r>
      <w:r w:rsidRPr="00186D3A">
        <w:rPr>
          <w:b/>
          <w:bCs/>
          <w:color w:val="000000"/>
          <w:szCs w:val="21"/>
        </w:rPr>
        <w:t>淄博）</w:t>
      </w:r>
      <w:r w:rsidRPr="00186D3A">
        <w:rPr>
          <w:color w:val="000000"/>
          <w:szCs w:val="21"/>
        </w:rPr>
        <w:t>如图所示，弯曲的跳板把人弹至高处，这个过程中人的动能和重力势能的变化情况是（　　）。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95400" cy="81915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lastRenderedPageBreak/>
        <w:t>A</w:t>
      </w:r>
      <w:r w:rsidRPr="00186D3A">
        <w:rPr>
          <w:color w:val="000000"/>
          <w:szCs w:val="21"/>
        </w:rPr>
        <w:t>．动能减小，重力势能增大；</w:t>
      </w:r>
      <w:r w:rsidRPr="00186D3A">
        <w:rPr>
          <w:color w:val="000000"/>
          <w:szCs w:val="21"/>
        </w:rPr>
        <w:t xml:space="preserve">        B</w:t>
      </w:r>
      <w:r w:rsidRPr="00186D3A">
        <w:rPr>
          <w:color w:val="000000"/>
          <w:szCs w:val="21"/>
        </w:rPr>
        <w:t>．动能增大，重力势能减小；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186D3A">
        <w:rPr>
          <w:color w:val="000000"/>
          <w:szCs w:val="21"/>
        </w:rPr>
        <w:t>C</w:t>
      </w:r>
      <w:r w:rsidRPr="00186D3A">
        <w:rPr>
          <w:color w:val="000000"/>
          <w:szCs w:val="21"/>
        </w:rPr>
        <w:t>．动能先增大后减小，重力势能增大；</w:t>
      </w:r>
      <w:r w:rsidRPr="00186D3A">
        <w:rPr>
          <w:color w:val="000000"/>
          <w:szCs w:val="21"/>
        </w:rPr>
        <w:t>D</w:t>
      </w:r>
      <w:r w:rsidRPr="00186D3A">
        <w:rPr>
          <w:color w:val="000000"/>
          <w:szCs w:val="21"/>
        </w:rPr>
        <w:t>．动能先减小后增大，重力势能减小</w:t>
      </w:r>
    </w:p>
    <w:p w:rsidR="00A54688" w:rsidRPr="00186D3A" w:rsidRDefault="00A54688" w:rsidP="00A54688">
      <w:pPr>
        <w:adjustRightInd w:val="0"/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186D3A">
        <w:rPr>
          <w:rStyle w:val="15"/>
          <w:szCs w:val="21"/>
        </w:rPr>
        <w:t>4.</w:t>
      </w:r>
      <w:r w:rsidRPr="00186D3A">
        <w:rPr>
          <w:rStyle w:val="15"/>
          <w:b/>
          <w:szCs w:val="21"/>
        </w:rPr>
        <w:t>（</w:t>
      </w:r>
      <w:r w:rsidRPr="00186D3A">
        <w:rPr>
          <w:rStyle w:val="15"/>
          <w:b/>
          <w:szCs w:val="21"/>
        </w:rPr>
        <w:t>2019·</w:t>
      </w:r>
      <w:r w:rsidRPr="00186D3A">
        <w:rPr>
          <w:rStyle w:val="15"/>
          <w:b/>
          <w:szCs w:val="21"/>
        </w:rPr>
        <w:t>遂宁）</w:t>
      </w:r>
      <w:r w:rsidRPr="00186D3A">
        <w:rPr>
          <w:kern w:val="0"/>
          <w:szCs w:val="21"/>
        </w:rPr>
        <w:t>如图是老师设计的探究机械能转化的实验装置，将一弹簧下端固定于带槽的斜面底端，弹簧上端处于斜面</w:t>
      </w:r>
      <w:r w:rsidRPr="00186D3A">
        <w:rPr>
          <w:i/>
          <w:iCs/>
          <w:kern w:val="0"/>
          <w:szCs w:val="21"/>
        </w:rPr>
        <w:t>A</w:t>
      </w:r>
      <w:r w:rsidRPr="00186D3A">
        <w:rPr>
          <w:kern w:val="0"/>
          <w:szCs w:val="21"/>
        </w:rPr>
        <w:t>点处；将一小球从斜面顶端释放，小球经过斜面</w:t>
      </w:r>
      <w:r w:rsidRPr="00186D3A">
        <w:rPr>
          <w:i/>
          <w:iCs/>
          <w:kern w:val="0"/>
          <w:szCs w:val="21"/>
        </w:rPr>
        <w:t>A</w:t>
      </w:r>
      <w:r w:rsidRPr="00186D3A">
        <w:rPr>
          <w:kern w:val="0"/>
          <w:szCs w:val="21"/>
        </w:rPr>
        <w:t>点后压缩弹簧，在斜面</w:t>
      </w:r>
      <w:r w:rsidRPr="00186D3A">
        <w:rPr>
          <w:i/>
          <w:iCs/>
          <w:kern w:val="0"/>
          <w:szCs w:val="21"/>
        </w:rPr>
        <w:t>C</w:t>
      </w:r>
      <w:r w:rsidRPr="00186D3A">
        <w:rPr>
          <w:kern w:val="0"/>
          <w:szCs w:val="21"/>
        </w:rPr>
        <w:t>点停止；然后在弹力的作用下小球再向上运动到斜面的</w:t>
      </w:r>
      <w:r w:rsidRPr="00186D3A">
        <w:rPr>
          <w:i/>
          <w:iCs/>
          <w:kern w:val="0"/>
          <w:szCs w:val="21"/>
        </w:rPr>
        <w:t>D</w:t>
      </w:r>
      <w:r w:rsidRPr="00186D3A">
        <w:rPr>
          <w:kern w:val="0"/>
          <w:szCs w:val="21"/>
        </w:rPr>
        <w:t>点，接看再向下运动；如此往复几次后小球在斜面的</w:t>
      </w:r>
      <w:r w:rsidRPr="00186D3A">
        <w:rPr>
          <w:i/>
          <w:iCs/>
          <w:kern w:val="0"/>
          <w:szCs w:val="21"/>
        </w:rPr>
        <w:t>B</w:t>
      </w:r>
      <w:r w:rsidRPr="00186D3A">
        <w:rPr>
          <w:kern w:val="0"/>
          <w:szCs w:val="21"/>
        </w:rPr>
        <w:t>点静止，那么小球第一次下降经过斜面的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（选填</w:t>
      </w:r>
      <w:r w:rsidRPr="00186D3A">
        <w:rPr>
          <w:kern w:val="0"/>
          <w:szCs w:val="21"/>
        </w:rPr>
        <w:t>“</w:t>
      </w:r>
      <w:r w:rsidRPr="00186D3A">
        <w:rPr>
          <w:i/>
          <w:iCs/>
          <w:kern w:val="0"/>
          <w:szCs w:val="21"/>
        </w:rPr>
        <w:t>A</w:t>
      </w:r>
      <w:r w:rsidRPr="00186D3A">
        <w:rPr>
          <w:kern w:val="0"/>
          <w:szCs w:val="21"/>
        </w:rPr>
        <w:t>““</w:t>
      </w:r>
      <w:r w:rsidRPr="00186D3A">
        <w:rPr>
          <w:i/>
          <w:iCs/>
          <w:kern w:val="0"/>
          <w:szCs w:val="21"/>
        </w:rPr>
        <w:t>B</w:t>
      </w:r>
      <w:r w:rsidRPr="00186D3A">
        <w:rPr>
          <w:kern w:val="0"/>
          <w:szCs w:val="21"/>
        </w:rPr>
        <w:t>““</w:t>
      </w:r>
      <w:r w:rsidRPr="00186D3A">
        <w:rPr>
          <w:i/>
          <w:iCs/>
          <w:kern w:val="0"/>
          <w:szCs w:val="21"/>
        </w:rPr>
        <w:t>C</w:t>
      </w:r>
      <w:r w:rsidRPr="00186D3A">
        <w:rPr>
          <w:kern w:val="0"/>
          <w:szCs w:val="21"/>
        </w:rPr>
        <w:t>”“</w:t>
      </w:r>
      <w:r w:rsidRPr="00186D3A">
        <w:rPr>
          <w:i/>
          <w:iCs/>
          <w:kern w:val="0"/>
          <w:szCs w:val="21"/>
        </w:rPr>
        <w:t>D</w:t>
      </w:r>
      <w:r w:rsidRPr="00186D3A">
        <w:rPr>
          <w:kern w:val="0"/>
          <w:szCs w:val="21"/>
        </w:rPr>
        <w:t>”“</w:t>
      </w:r>
      <w:r w:rsidRPr="00186D3A">
        <w:rPr>
          <w:i/>
          <w:iCs/>
          <w:kern w:val="0"/>
          <w:szCs w:val="21"/>
        </w:rPr>
        <w:t>O</w:t>
      </w:r>
      <w:r w:rsidRPr="00186D3A">
        <w:rPr>
          <w:kern w:val="0"/>
          <w:szCs w:val="21"/>
        </w:rPr>
        <w:t>”</w:t>
      </w:r>
      <w:r w:rsidRPr="00186D3A">
        <w:rPr>
          <w:kern w:val="0"/>
          <w:szCs w:val="21"/>
        </w:rPr>
        <w:t>）点时动能最大；小球上升时不能再回到</w:t>
      </w:r>
      <w:r w:rsidRPr="00186D3A">
        <w:rPr>
          <w:i/>
          <w:iCs/>
          <w:kern w:val="0"/>
          <w:szCs w:val="21"/>
        </w:rPr>
        <w:t>O</w:t>
      </w:r>
      <w:r w:rsidRPr="00186D3A">
        <w:rPr>
          <w:kern w:val="0"/>
          <w:szCs w:val="21"/>
        </w:rPr>
        <w:t>点的原因主要是小球克服摩擦做功，将部分机械能转化成了</w:t>
      </w:r>
      <w:r w:rsidRPr="00186D3A">
        <w:rPr>
          <w:kern w:val="0"/>
          <w:szCs w:val="21"/>
        </w:rPr>
        <w:t>______</w:t>
      </w:r>
      <w:r w:rsidRPr="00186D3A">
        <w:rPr>
          <w:kern w:val="0"/>
          <w:szCs w:val="21"/>
        </w:rPr>
        <w:t>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textAlignment w:val="center"/>
        <w:rPr>
          <w:color w:val="3333FF"/>
          <w:kern w:val="0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2286000" cy="9906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szCs w:val="21"/>
        </w:rPr>
        <w:t>5</w:t>
      </w:r>
      <w:r w:rsidRPr="00186D3A">
        <w:rPr>
          <w:szCs w:val="21"/>
        </w:rPr>
        <w:t>．（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济南市历城区中考一模</w:t>
      </w:r>
      <w:r w:rsidRPr="00186D3A">
        <w:rPr>
          <w:szCs w:val="21"/>
        </w:rPr>
        <w:t>）如图</w:t>
      </w:r>
      <w:r w:rsidRPr="00186D3A">
        <w:rPr>
          <w:szCs w:val="21"/>
        </w:rPr>
        <w:t>1</w:t>
      </w:r>
      <w:r w:rsidRPr="00186D3A">
        <w:rPr>
          <w:szCs w:val="21"/>
        </w:rPr>
        <w:t>所示，小明在玩蹦蹦杆，在小明将蹦蹦杆中的弹簧向下压缩的过程中，小明的重力势能、弹簧的弹性势能的变化是（　　）。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14425" cy="1304925"/>
            <wp:effectExtent l="0" t="0" r="9525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A</w:t>
      </w:r>
      <w:r w:rsidRPr="00186D3A">
        <w:rPr>
          <w:szCs w:val="21"/>
        </w:rPr>
        <w:t>．重力势能减小，弹性势能增大；</w:t>
      </w:r>
      <w:r w:rsidRPr="00186D3A">
        <w:rPr>
          <w:szCs w:val="21"/>
        </w:rPr>
        <w:t>B</w:t>
      </w:r>
      <w:r w:rsidRPr="00186D3A">
        <w:rPr>
          <w:szCs w:val="21"/>
        </w:rPr>
        <w:t>．重力势能增大，弹性势能增大；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C</w:t>
      </w:r>
      <w:r w:rsidRPr="00186D3A">
        <w:rPr>
          <w:szCs w:val="21"/>
        </w:rPr>
        <w:t>．重力势能减小，弹性势能减小；</w:t>
      </w:r>
      <w:r w:rsidRPr="00186D3A">
        <w:rPr>
          <w:szCs w:val="21"/>
        </w:rPr>
        <w:t>D</w:t>
      </w:r>
      <w:r w:rsidRPr="00186D3A">
        <w:rPr>
          <w:szCs w:val="21"/>
        </w:rPr>
        <w:t>．重力势能增大，弹性势能减小</w:t>
      </w:r>
    </w:p>
    <w:p w:rsidR="00A54688" w:rsidRPr="00186D3A" w:rsidRDefault="00A54688" w:rsidP="00A54688">
      <w:pPr>
        <w:spacing w:line="360" w:lineRule="auto"/>
        <w:ind w:firstLineChars="200" w:firstLine="420"/>
        <w:rPr>
          <w:szCs w:val="21"/>
        </w:rPr>
      </w:pPr>
      <w:r w:rsidRPr="00186D3A">
        <w:rPr>
          <w:szCs w:val="21"/>
        </w:rPr>
        <w:t>6</w:t>
      </w:r>
      <w:r w:rsidRPr="00186D3A">
        <w:rPr>
          <w:szCs w:val="21"/>
        </w:rPr>
        <w:t>．（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临沂市平邑县中考二模</w:t>
      </w:r>
      <w:r w:rsidRPr="00186D3A">
        <w:rPr>
          <w:szCs w:val="21"/>
        </w:rPr>
        <w:t>）图所示是一种在少年儿童中广泛流行的有趣玩具﹣﹣</w:t>
      </w:r>
      <w:r w:rsidRPr="00186D3A">
        <w:rPr>
          <w:szCs w:val="21"/>
        </w:rPr>
        <w:t>“</w:t>
      </w:r>
      <w:r w:rsidRPr="00186D3A">
        <w:rPr>
          <w:szCs w:val="21"/>
        </w:rPr>
        <w:t>悠悠球</w:t>
      </w:r>
      <w:r w:rsidRPr="00186D3A">
        <w:rPr>
          <w:szCs w:val="21"/>
        </w:rPr>
        <w:t>”</w:t>
      </w:r>
      <w:r w:rsidRPr="00186D3A">
        <w:rPr>
          <w:szCs w:val="21"/>
        </w:rPr>
        <w:t>（也称</w:t>
      </w:r>
      <w:r w:rsidRPr="00186D3A">
        <w:rPr>
          <w:szCs w:val="21"/>
        </w:rPr>
        <w:t>“</w:t>
      </w:r>
      <w:r w:rsidRPr="00186D3A">
        <w:rPr>
          <w:szCs w:val="21"/>
        </w:rPr>
        <w:t>溜溜球</w:t>
      </w:r>
      <w:r w:rsidRPr="00186D3A">
        <w:rPr>
          <w:szCs w:val="21"/>
        </w:rPr>
        <w:t>”</w:t>
      </w:r>
      <w:r w:rsidRPr="00186D3A">
        <w:rPr>
          <w:szCs w:val="21"/>
        </w:rPr>
        <w:t>），它实际上是滚摆的变形。当</w:t>
      </w:r>
      <w:r w:rsidRPr="00186D3A">
        <w:rPr>
          <w:szCs w:val="21"/>
        </w:rPr>
        <w:t>“</w:t>
      </w:r>
      <w:r w:rsidRPr="00186D3A">
        <w:rPr>
          <w:szCs w:val="21"/>
        </w:rPr>
        <w:t>悠悠球</w:t>
      </w:r>
      <w:r w:rsidRPr="00186D3A">
        <w:rPr>
          <w:szCs w:val="21"/>
        </w:rPr>
        <w:t>”</w:t>
      </w:r>
      <w:r w:rsidRPr="00186D3A">
        <w:rPr>
          <w:szCs w:val="21"/>
        </w:rPr>
        <w:t>由最低点上升时，它的（　　）。</w:t>
      </w:r>
    </w:p>
    <w:p w:rsidR="00A54688" w:rsidRPr="00186D3A" w:rsidRDefault="00A54688" w:rsidP="00A5468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66825" cy="86677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A</w:t>
      </w:r>
      <w:r w:rsidRPr="00186D3A">
        <w:rPr>
          <w:szCs w:val="21"/>
        </w:rPr>
        <w:t>．动能转化为势能，速度越来越小；</w:t>
      </w:r>
      <w:r w:rsidRPr="00186D3A">
        <w:rPr>
          <w:szCs w:val="21"/>
        </w:rPr>
        <w:t>B</w:t>
      </w:r>
      <w:r w:rsidRPr="00186D3A">
        <w:rPr>
          <w:szCs w:val="21"/>
        </w:rPr>
        <w:t>．动能转化为势能，速度越来越大；</w:t>
      </w:r>
    </w:p>
    <w:p w:rsidR="00A54688" w:rsidRPr="00186D3A" w:rsidRDefault="00A54688" w:rsidP="00A54688">
      <w:pPr>
        <w:spacing w:line="360" w:lineRule="auto"/>
        <w:ind w:firstLineChars="200" w:firstLine="420"/>
        <w:jc w:val="left"/>
        <w:rPr>
          <w:szCs w:val="21"/>
        </w:rPr>
      </w:pPr>
      <w:r w:rsidRPr="00186D3A">
        <w:rPr>
          <w:szCs w:val="21"/>
        </w:rPr>
        <w:t>C</w:t>
      </w:r>
      <w:r w:rsidRPr="00186D3A">
        <w:rPr>
          <w:szCs w:val="21"/>
        </w:rPr>
        <w:t>．势能转化为动能，速度越来越小；</w:t>
      </w:r>
      <w:r w:rsidRPr="00186D3A">
        <w:rPr>
          <w:szCs w:val="21"/>
        </w:rPr>
        <w:t>D</w:t>
      </w:r>
      <w:r w:rsidRPr="00186D3A">
        <w:rPr>
          <w:szCs w:val="21"/>
        </w:rPr>
        <w:t>．势能转化为动能，速度越来越大</w:t>
      </w:r>
    </w:p>
    <w:p w:rsidR="00A54688" w:rsidRPr="00186D3A" w:rsidRDefault="00A54688" w:rsidP="00A54688">
      <w:pPr>
        <w:spacing w:line="360" w:lineRule="auto"/>
        <w:ind w:firstLineChars="200" w:firstLine="420"/>
        <w:textAlignment w:val="center"/>
        <w:rPr>
          <w:szCs w:val="21"/>
        </w:rPr>
      </w:pPr>
      <w:r w:rsidRPr="00186D3A">
        <w:rPr>
          <w:szCs w:val="21"/>
        </w:rPr>
        <w:t>7</w:t>
      </w:r>
      <w:r w:rsidRPr="00186D3A">
        <w:rPr>
          <w:szCs w:val="21"/>
        </w:rPr>
        <w:t>．（</w:t>
      </w:r>
      <w:r w:rsidRPr="00186D3A">
        <w:rPr>
          <w:b/>
          <w:szCs w:val="21"/>
        </w:rPr>
        <w:t>2019·</w:t>
      </w:r>
      <w:r w:rsidRPr="00186D3A">
        <w:rPr>
          <w:b/>
          <w:szCs w:val="21"/>
        </w:rPr>
        <w:t>贵港市覃塘区中考一模）</w:t>
      </w:r>
      <w:r w:rsidRPr="00186D3A">
        <w:rPr>
          <w:szCs w:val="21"/>
        </w:rPr>
        <w:t>2018</w:t>
      </w:r>
      <w:r w:rsidRPr="00186D3A">
        <w:rPr>
          <w:szCs w:val="21"/>
        </w:rPr>
        <w:t>年</w:t>
      </w:r>
      <w:r w:rsidRPr="00186D3A">
        <w:rPr>
          <w:szCs w:val="21"/>
        </w:rPr>
        <w:t>12</w:t>
      </w:r>
      <w:r w:rsidRPr="00186D3A">
        <w:rPr>
          <w:szCs w:val="21"/>
        </w:rPr>
        <w:t>月</w:t>
      </w:r>
      <w:r w:rsidRPr="00186D3A">
        <w:rPr>
          <w:szCs w:val="21"/>
        </w:rPr>
        <w:t>8</w:t>
      </w:r>
      <w:r w:rsidRPr="00186D3A">
        <w:rPr>
          <w:szCs w:val="21"/>
        </w:rPr>
        <w:t>日，嫦娥四号探测器在西昌卫星发射中心成功发射。随后，嫦娥四号成功在月球背面着陆，嫦娥四号减速着陆过程中其机械能</w:t>
      </w:r>
      <w:r w:rsidRPr="00186D3A">
        <w:rPr>
          <w:szCs w:val="21"/>
          <w:u w:val="single"/>
        </w:rPr>
        <w:t xml:space="preserve">　</w:t>
      </w:r>
      <w:r w:rsidRPr="00186D3A">
        <w:rPr>
          <w:szCs w:val="21"/>
          <w:u w:val="single"/>
        </w:rPr>
        <w:t xml:space="preserve">   </w:t>
      </w:r>
      <w:r w:rsidRPr="00186D3A">
        <w:rPr>
          <w:szCs w:val="21"/>
          <w:u w:val="single"/>
        </w:rPr>
        <w:t xml:space="preserve">　</w:t>
      </w:r>
      <w:r w:rsidRPr="00186D3A">
        <w:rPr>
          <w:szCs w:val="21"/>
        </w:rPr>
        <w:t>（选填</w:t>
      </w:r>
      <w:r w:rsidRPr="00186D3A">
        <w:rPr>
          <w:szCs w:val="21"/>
        </w:rPr>
        <w:t>“</w:t>
      </w:r>
      <w:r w:rsidRPr="00186D3A">
        <w:rPr>
          <w:szCs w:val="21"/>
        </w:rPr>
        <w:t>增加</w:t>
      </w:r>
      <w:r w:rsidRPr="00186D3A">
        <w:rPr>
          <w:szCs w:val="21"/>
        </w:rPr>
        <w:t>”</w:t>
      </w:r>
      <w:r w:rsidRPr="00186D3A">
        <w:rPr>
          <w:szCs w:val="21"/>
        </w:rPr>
        <w:t>、</w:t>
      </w:r>
      <w:r w:rsidRPr="00186D3A">
        <w:rPr>
          <w:szCs w:val="21"/>
        </w:rPr>
        <w:t>“</w:t>
      </w:r>
      <w:r w:rsidRPr="00186D3A">
        <w:rPr>
          <w:szCs w:val="21"/>
        </w:rPr>
        <w:t>减少</w:t>
      </w:r>
      <w:r w:rsidRPr="00186D3A">
        <w:rPr>
          <w:szCs w:val="21"/>
        </w:rPr>
        <w:t>”</w:t>
      </w:r>
      <w:r w:rsidRPr="00186D3A">
        <w:rPr>
          <w:szCs w:val="21"/>
        </w:rPr>
        <w:t>或</w:t>
      </w:r>
      <w:r w:rsidRPr="00186D3A">
        <w:rPr>
          <w:szCs w:val="21"/>
        </w:rPr>
        <w:t>“</w:t>
      </w:r>
      <w:r w:rsidRPr="00186D3A">
        <w:rPr>
          <w:szCs w:val="21"/>
        </w:rPr>
        <w:t>不变</w:t>
      </w:r>
      <w:r w:rsidRPr="00186D3A">
        <w:rPr>
          <w:szCs w:val="21"/>
        </w:rPr>
        <w:t>”</w:t>
      </w:r>
      <w:r w:rsidRPr="00186D3A">
        <w:rPr>
          <w:szCs w:val="21"/>
        </w:rPr>
        <w:t>）；月球车</w:t>
      </w:r>
      <w:r w:rsidRPr="00186D3A">
        <w:rPr>
          <w:szCs w:val="21"/>
        </w:rPr>
        <w:t>“</w:t>
      </w:r>
      <w:r w:rsidRPr="00186D3A">
        <w:rPr>
          <w:szCs w:val="21"/>
        </w:rPr>
        <w:t>玉兔二号</w:t>
      </w:r>
      <w:r w:rsidRPr="00186D3A">
        <w:rPr>
          <w:szCs w:val="21"/>
        </w:rPr>
        <w:t>”</w:t>
      </w:r>
      <w:r w:rsidRPr="00186D3A">
        <w:rPr>
          <w:szCs w:val="21"/>
        </w:rPr>
        <w:t>到达月面开始巡视探测。</w:t>
      </w:r>
      <w:r w:rsidRPr="00186D3A">
        <w:rPr>
          <w:szCs w:val="21"/>
        </w:rPr>
        <w:t>2019</w:t>
      </w:r>
      <w:r w:rsidRPr="00186D3A">
        <w:rPr>
          <w:szCs w:val="21"/>
        </w:rPr>
        <w:t>年</w:t>
      </w:r>
      <w:r w:rsidRPr="00186D3A">
        <w:rPr>
          <w:szCs w:val="21"/>
        </w:rPr>
        <w:t>1</w:t>
      </w:r>
      <w:r w:rsidRPr="00186D3A">
        <w:rPr>
          <w:szCs w:val="21"/>
        </w:rPr>
        <w:t>月</w:t>
      </w:r>
      <w:r w:rsidRPr="00186D3A">
        <w:rPr>
          <w:szCs w:val="21"/>
        </w:rPr>
        <w:t>11</w:t>
      </w:r>
      <w:r w:rsidRPr="00186D3A">
        <w:rPr>
          <w:szCs w:val="21"/>
        </w:rPr>
        <w:t>日，嫦娥四号着陆器与玉兔二号巡视器完</w:t>
      </w:r>
      <w:r w:rsidRPr="00186D3A">
        <w:rPr>
          <w:szCs w:val="21"/>
        </w:rPr>
        <w:lastRenderedPageBreak/>
        <w:t>成两器互拍，互拍的影像利用</w:t>
      </w:r>
      <w:r w:rsidRPr="00186D3A">
        <w:rPr>
          <w:szCs w:val="21"/>
          <w:u w:val="single"/>
        </w:rPr>
        <w:t xml:space="preserve">　</w:t>
      </w:r>
      <w:r w:rsidRPr="00186D3A">
        <w:rPr>
          <w:szCs w:val="21"/>
          <w:u w:val="single"/>
        </w:rPr>
        <w:t xml:space="preserve">   </w:t>
      </w:r>
      <w:r w:rsidRPr="00186D3A">
        <w:rPr>
          <w:szCs w:val="21"/>
          <w:u w:val="single"/>
        </w:rPr>
        <w:t xml:space="preserve">　</w:t>
      </w:r>
      <w:r w:rsidRPr="00186D3A">
        <w:rPr>
          <w:szCs w:val="21"/>
        </w:rPr>
        <w:t>（选填</w:t>
      </w:r>
      <w:r w:rsidRPr="00186D3A">
        <w:rPr>
          <w:szCs w:val="21"/>
        </w:rPr>
        <w:t>“</w:t>
      </w:r>
      <w:r w:rsidRPr="00186D3A">
        <w:rPr>
          <w:szCs w:val="21"/>
        </w:rPr>
        <w:t>超声波</w:t>
      </w:r>
      <w:r w:rsidRPr="00186D3A">
        <w:rPr>
          <w:szCs w:val="21"/>
        </w:rPr>
        <w:t>”“</w:t>
      </w:r>
      <w:r w:rsidRPr="00186D3A">
        <w:rPr>
          <w:szCs w:val="21"/>
        </w:rPr>
        <w:t>电磁波</w:t>
      </w:r>
      <w:r w:rsidRPr="00186D3A">
        <w:rPr>
          <w:szCs w:val="21"/>
        </w:rPr>
        <w:t>”</w:t>
      </w:r>
      <w:r w:rsidRPr="00186D3A">
        <w:rPr>
          <w:szCs w:val="21"/>
        </w:rPr>
        <w:t>）发送回地球，达到工程既定目标，标志着嫦娥四号任务圆满成功。</w:t>
      </w:r>
    </w:p>
    <w:p w:rsidR="00A54688" w:rsidRPr="00186D3A" w:rsidRDefault="00A54688" w:rsidP="00A54688">
      <w:pPr>
        <w:spacing w:line="360" w:lineRule="auto"/>
        <w:ind w:firstLineChars="200" w:firstLine="422"/>
        <w:rPr>
          <w:b/>
          <w:bCs/>
          <w:color w:val="0000FF"/>
          <w:szCs w:val="21"/>
        </w:rPr>
      </w:pPr>
    </w:p>
    <w:p w:rsidR="00A54688" w:rsidRPr="00186D3A" w:rsidRDefault="00A54688" w:rsidP="00A54688">
      <w:pPr>
        <w:adjustRightInd w:val="0"/>
        <w:spacing w:line="360" w:lineRule="auto"/>
        <w:rPr>
          <w:b/>
          <w:bCs/>
          <w:color w:val="0000FF"/>
          <w:szCs w:val="21"/>
        </w:rPr>
      </w:pPr>
    </w:p>
    <w:p w:rsidR="008E171F" w:rsidRPr="00A54688" w:rsidRDefault="008E171F" w:rsidP="00A54688"/>
    <w:sectPr w:rsidR="008E171F" w:rsidRPr="00A54688" w:rsidSect="00941037">
      <w:headerReference w:type="default" r:id="rId45"/>
      <w:footerReference w:type="default" r:id="rId46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F8" w:rsidRDefault="0077382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635" b="0"/>
              <wp:wrapNone/>
              <wp:docPr id="17" name="文本框 17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70F8" w:rsidRDefault="00A5468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" filled="f" stroked="f">
              <v:textbox style="mso-fit-shape-to-text:t" inset="0,0,0,0">
                <w:txbxContent>
                  <w:p w:rsidR="004970F8" w:rsidRDefault="00A54688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F8" w:rsidRDefault="00A54688">
    <w:pPr>
      <w:pStyle w:val="a3"/>
    </w:pPr>
    <w:r w:rsidRPr="00553107">
      <w:rPr>
        <w:rFonts w:hint="eastAsia"/>
      </w:rPr>
      <w:t>通用版</w:t>
    </w:r>
    <w:r w:rsidRPr="00553107">
      <w:rPr>
        <w:rFonts w:hint="eastAsia"/>
      </w:rPr>
      <w:t>2020</w:t>
    </w:r>
    <w:r w:rsidRPr="00553107">
      <w:rPr>
        <w:rFonts w:hint="eastAsia"/>
      </w:rPr>
      <w:t>年</w:t>
    </w:r>
    <w:r w:rsidRPr="00553107">
      <w:rPr>
        <w:rFonts w:hint="eastAsia"/>
      </w:rPr>
      <w:t>中考物理第一轮复习讲练测专题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487FB7"/>
    <w:multiLevelType w:val="singleLevel"/>
    <w:tmpl w:val="C3487FB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E8"/>
    <w:rsid w:val="00241891"/>
    <w:rsid w:val="00773821"/>
    <w:rsid w:val="0080229B"/>
    <w:rsid w:val="008E171F"/>
    <w:rsid w:val="009532E8"/>
    <w:rsid w:val="00A5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2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773821"/>
    <w:rPr>
      <w:rFonts w:eastAsia="宋体"/>
      <w:sz w:val="18"/>
    </w:rPr>
  </w:style>
  <w:style w:type="character" w:customStyle="1" w:styleId="Char0">
    <w:name w:val="页脚 Char"/>
    <w:link w:val="a4"/>
    <w:rsid w:val="00773821"/>
    <w:rPr>
      <w:rFonts w:eastAsia="宋体"/>
      <w:sz w:val="18"/>
    </w:rPr>
  </w:style>
  <w:style w:type="paragraph" w:customStyle="1" w:styleId="DefaultParagraph">
    <w:name w:val="DefaultParagraph"/>
    <w:rsid w:val="00773821"/>
    <w:rPr>
      <w:rFonts w:ascii="Times New Roman" w:eastAsia="宋体" w:hAnsi="Calibri" w:cs="Times New Roman"/>
    </w:rPr>
  </w:style>
  <w:style w:type="paragraph" w:styleId="a4">
    <w:name w:val="footer"/>
    <w:basedOn w:val="a"/>
    <w:link w:val="Char0"/>
    <w:qFormat/>
    <w:rsid w:val="0077382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7738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773821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24189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2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773821"/>
    <w:rPr>
      <w:rFonts w:eastAsia="宋体"/>
      <w:sz w:val="18"/>
    </w:rPr>
  </w:style>
  <w:style w:type="character" w:customStyle="1" w:styleId="Char0">
    <w:name w:val="页脚 Char"/>
    <w:link w:val="a4"/>
    <w:rsid w:val="00773821"/>
    <w:rPr>
      <w:rFonts w:eastAsia="宋体"/>
      <w:sz w:val="18"/>
    </w:rPr>
  </w:style>
  <w:style w:type="paragraph" w:customStyle="1" w:styleId="DefaultParagraph">
    <w:name w:val="DefaultParagraph"/>
    <w:rsid w:val="00773821"/>
    <w:rPr>
      <w:rFonts w:ascii="Times New Roman" w:eastAsia="宋体" w:hAnsi="Calibri" w:cs="Times New Roman"/>
    </w:rPr>
  </w:style>
  <w:style w:type="paragraph" w:styleId="a4">
    <w:name w:val="footer"/>
    <w:basedOn w:val="a"/>
    <w:link w:val="Char0"/>
    <w:qFormat/>
    <w:rsid w:val="0077382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7738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773821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24189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image" Target="media/image15.png"/><Relationship Id="rId39" Type="http://schemas.openxmlformats.org/officeDocument/2006/relationships/image" Target="http://p2.so.qhmsg.com/bdr/_240_/t0145f77bae6fa60017.png" TargetMode="External"/><Relationship Id="rId3" Type="http://schemas.microsoft.com/office/2007/relationships/stylesWithEffects" Target="stylesWithEffects.xml"/><Relationship Id="rId21" Type="http://schemas.openxmlformats.org/officeDocument/2006/relationships/image" Target="http://a2.att.hudong.com/32/80/01300000169980121863807207944.jpg" TargetMode="External"/><Relationship Id="rId34" Type="http://schemas.openxmlformats.org/officeDocument/2006/relationships/image" Target="media/image21.png"/><Relationship Id="rId42" Type="http://schemas.openxmlformats.org/officeDocument/2006/relationships/image" Target="media/image28.pn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http://pic.qjimage.com/chineseview116/high/405-5266.jpg" TargetMode="External"/><Relationship Id="rId25" Type="http://schemas.openxmlformats.org/officeDocument/2006/relationships/image" Target="http://img4.dwstatic.com/pc/1303/227983887758/227984118816.jpg" TargetMode="External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image" Target="media/image17.pn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6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http://www.ichehome.com/uploads/allimg/110902/1-110Z2133332237.jpg" TargetMode="External"/><Relationship Id="rId23" Type="http://schemas.openxmlformats.org/officeDocument/2006/relationships/image" Target="http://y0.ifengimg.com/3ab327a371994f30/2012/0807/rdn_5020883e47072.jpg" TargetMode="External"/><Relationship Id="rId28" Type="http://schemas.openxmlformats.org/officeDocument/2006/relationships/image" Target="file:///C:\Users\ADMINI~1\AppData\Local\Temp\ksohtml1296\wps23.png" TargetMode="External"/><Relationship Id="rId36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http://picapi.ooopic.com/00/95/69/73b1OOOPIC5b.jpg" TargetMode="External"/><Relationship Id="rId31" Type="http://schemas.openxmlformats.org/officeDocument/2006/relationships/image" Target="media/image18.png"/><Relationship Id="rId44" Type="http://schemas.openxmlformats.org/officeDocument/2006/relationships/image" Target="media/image30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3.jpeg"/><Relationship Id="rId27" Type="http://schemas.openxmlformats.org/officeDocument/2006/relationships/image" Target="media/image16.png"/><Relationship Id="rId30" Type="http://schemas.openxmlformats.org/officeDocument/2006/relationships/image" Target="file:///C:\Users\ADMINI~1\AppData\Local\Temp\ksohtml6408\wps17.png" TargetMode="External"/><Relationship Id="rId35" Type="http://schemas.openxmlformats.org/officeDocument/2006/relationships/image" Target="media/image22.png"/><Relationship Id="rId43" Type="http://schemas.openxmlformats.org/officeDocument/2006/relationships/image" Target="media/image29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1049</Words>
  <Characters>5981</Characters>
  <Application>Microsoft Office Word</Application>
  <DocSecurity>0</DocSecurity>
  <Lines>49</Lines>
  <Paragraphs>14</Paragraphs>
  <ScaleCrop>false</ScaleCrop>
  <Company>China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2020-03-06T14:16:00Z</dcterms:created>
  <dcterms:modified xsi:type="dcterms:W3CDTF">2020-03-06T14:16:00Z</dcterms:modified>
</cp:coreProperties>
</file>